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0D" w:rsidRPr="002C011F" w:rsidRDefault="0072280D" w:rsidP="0072280D">
      <w:pPr>
        <w:jc w:val="center"/>
        <w:rPr>
          <w:b/>
          <w:sz w:val="28"/>
          <w:szCs w:val="28"/>
        </w:rPr>
      </w:pPr>
      <w:r w:rsidRPr="002C011F">
        <w:rPr>
          <w:b/>
          <w:sz w:val="28"/>
          <w:szCs w:val="28"/>
        </w:rPr>
        <w:t xml:space="preserve">           </w:t>
      </w:r>
      <w:r w:rsidR="002522D9">
        <w:rPr>
          <w:b/>
          <w:sz w:val="28"/>
          <w:szCs w:val="28"/>
        </w:rPr>
        <w:t xml:space="preserve">                          </w:t>
      </w:r>
    </w:p>
    <w:p w:rsidR="0072280D" w:rsidRPr="002C011F" w:rsidRDefault="0072280D" w:rsidP="0072280D">
      <w:pPr>
        <w:jc w:val="center"/>
        <w:rPr>
          <w:b/>
          <w:sz w:val="28"/>
          <w:szCs w:val="28"/>
        </w:rPr>
      </w:pPr>
      <w:r w:rsidRPr="002C011F">
        <w:rPr>
          <w:b/>
          <w:sz w:val="28"/>
          <w:szCs w:val="28"/>
        </w:rPr>
        <w:t>АДМИНИСТРАЦИЯ ЯМАНСКОГО СЕЛЬСКОГО ПОСЕЛЕНИЯ КРУТИНСКОГО МУНИЦИПАЛЬНОГО РАЙОНА</w:t>
      </w:r>
    </w:p>
    <w:p w:rsidR="0072280D" w:rsidRPr="002C011F" w:rsidRDefault="0072280D" w:rsidP="0072280D">
      <w:pPr>
        <w:jc w:val="center"/>
        <w:rPr>
          <w:b/>
          <w:sz w:val="28"/>
          <w:szCs w:val="28"/>
        </w:rPr>
      </w:pPr>
      <w:r w:rsidRPr="002C011F">
        <w:rPr>
          <w:b/>
          <w:sz w:val="28"/>
          <w:szCs w:val="28"/>
        </w:rPr>
        <w:t>ОМСКОЙ ОБЛАСТИ</w:t>
      </w:r>
    </w:p>
    <w:p w:rsidR="0072280D" w:rsidRPr="002C011F" w:rsidRDefault="0072280D" w:rsidP="0072280D">
      <w:pPr>
        <w:rPr>
          <w:b/>
          <w:sz w:val="28"/>
          <w:szCs w:val="28"/>
        </w:rPr>
      </w:pPr>
    </w:p>
    <w:p w:rsidR="0072280D" w:rsidRPr="002C011F" w:rsidRDefault="0072280D" w:rsidP="0072280D">
      <w:pPr>
        <w:rPr>
          <w:b/>
          <w:sz w:val="28"/>
          <w:szCs w:val="28"/>
        </w:rPr>
      </w:pPr>
      <w:r w:rsidRPr="002C011F">
        <w:rPr>
          <w:b/>
          <w:sz w:val="28"/>
          <w:szCs w:val="28"/>
        </w:rPr>
        <w:t xml:space="preserve">                                      </w:t>
      </w:r>
      <w:proofErr w:type="gramStart"/>
      <w:r w:rsidRPr="002C011F">
        <w:rPr>
          <w:b/>
          <w:sz w:val="28"/>
          <w:szCs w:val="28"/>
        </w:rPr>
        <w:t>П</w:t>
      </w:r>
      <w:proofErr w:type="gramEnd"/>
      <w:r w:rsidRPr="002C011F">
        <w:rPr>
          <w:b/>
          <w:sz w:val="28"/>
          <w:szCs w:val="28"/>
        </w:rPr>
        <w:t xml:space="preserve"> О С Т А Н О В Л Е Н И Е</w:t>
      </w:r>
    </w:p>
    <w:p w:rsidR="0072280D" w:rsidRPr="004666E8" w:rsidRDefault="0072280D" w:rsidP="0072280D">
      <w:pPr>
        <w:ind w:left="2832"/>
        <w:rPr>
          <w:b/>
          <w:szCs w:val="28"/>
        </w:rPr>
      </w:pPr>
    </w:p>
    <w:p w:rsidR="0072280D" w:rsidRPr="004666E8" w:rsidRDefault="0072280D" w:rsidP="0072280D">
      <w:r w:rsidRPr="004666E8">
        <w:t xml:space="preserve">10.05.2023                                                                                                                   </w:t>
      </w:r>
      <w:r w:rsidR="002522D9">
        <w:t xml:space="preserve">       № 50</w:t>
      </w:r>
      <w:r w:rsidRPr="004666E8">
        <w:t xml:space="preserve"> -</w:t>
      </w:r>
      <w:proofErr w:type="spellStart"/>
      <w:proofErr w:type="gramStart"/>
      <w:r w:rsidRPr="004666E8">
        <w:t>п</w:t>
      </w:r>
      <w:proofErr w:type="spellEnd"/>
      <w:proofErr w:type="gramEnd"/>
    </w:p>
    <w:p w:rsidR="0072280D" w:rsidRPr="004666E8" w:rsidRDefault="0072280D" w:rsidP="0072280D">
      <w:r w:rsidRPr="004666E8">
        <w:t xml:space="preserve">с. </w:t>
      </w:r>
      <w:proofErr w:type="spellStart"/>
      <w:r w:rsidRPr="004666E8">
        <w:t>Яман</w:t>
      </w:r>
      <w:proofErr w:type="spellEnd"/>
    </w:p>
    <w:p w:rsidR="001F64EB" w:rsidRPr="00E3145C" w:rsidRDefault="001F64EB" w:rsidP="001F64EB"/>
    <w:p w:rsidR="008F433F" w:rsidRPr="003A6448" w:rsidRDefault="008F433F" w:rsidP="008F433F">
      <w:pPr>
        <w:jc w:val="center"/>
      </w:pPr>
      <w:r>
        <w:t xml:space="preserve">О внесении изменений в постановление Администрации </w:t>
      </w:r>
      <w:proofErr w:type="spellStart"/>
      <w:r>
        <w:t>Яманского</w:t>
      </w:r>
      <w:proofErr w:type="spellEnd"/>
      <w:r>
        <w:t xml:space="preserve"> сельского </w:t>
      </w:r>
      <w:r w:rsidRPr="003A6448">
        <w:t xml:space="preserve">поселения </w:t>
      </w:r>
      <w:proofErr w:type="spellStart"/>
      <w:r w:rsidRPr="003A6448">
        <w:t>Крутинского</w:t>
      </w:r>
      <w:proofErr w:type="spellEnd"/>
      <w:r w:rsidRPr="003A6448">
        <w:t xml:space="preserve"> </w:t>
      </w:r>
      <w:r>
        <w:t xml:space="preserve"> </w:t>
      </w:r>
      <w:r w:rsidRPr="003A6448">
        <w:t>муниципального района Омской области № 76 от 21.06.2021 года</w:t>
      </w:r>
    </w:p>
    <w:p w:rsidR="008F433F" w:rsidRDefault="008F433F" w:rsidP="008F433F">
      <w:pPr>
        <w:ind w:right="-55"/>
        <w:jc w:val="center"/>
      </w:pPr>
      <w:r w:rsidRPr="003A6448">
        <w:t>«Об утверждении Порядка предоставления субсидий</w:t>
      </w:r>
      <w:r>
        <w:t xml:space="preserve"> </w:t>
      </w:r>
      <w:r w:rsidRPr="003A6448">
        <w:t xml:space="preserve"> из бюджета </w:t>
      </w:r>
    </w:p>
    <w:p w:rsidR="008F433F" w:rsidRPr="003A6448" w:rsidRDefault="008F433F" w:rsidP="008F433F">
      <w:pPr>
        <w:ind w:right="-55"/>
        <w:jc w:val="center"/>
      </w:pPr>
      <w:r w:rsidRPr="003A6448">
        <w:t>поселения юридическим лицам (за исключением муниципальных учреждений)</w:t>
      </w:r>
    </w:p>
    <w:p w:rsidR="008F433F" w:rsidRDefault="008F433F" w:rsidP="008F433F">
      <w:pPr>
        <w:ind w:right="-55"/>
        <w:jc w:val="center"/>
      </w:pPr>
      <w:r w:rsidRPr="003A6448">
        <w:t xml:space="preserve"> индивидуальным предпринимателям» </w:t>
      </w:r>
    </w:p>
    <w:p w:rsidR="0072280D" w:rsidRPr="003A6448" w:rsidRDefault="0072280D" w:rsidP="008F433F">
      <w:pPr>
        <w:ind w:right="-55"/>
        <w:jc w:val="center"/>
      </w:pPr>
    </w:p>
    <w:p w:rsidR="008F433F" w:rsidRPr="00115E42" w:rsidRDefault="0072280D" w:rsidP="008F4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280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72280D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72280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72280D">
          <w:rPr>
            <w:rFonts w:ascii="Times New Roman" w:hAnsi="Times New Roman" w:cs="Times New Roman"/>
            <w:sz w:val="24"/>
            <w:szCs w:val="24"/>
          </w:rPr>
          <w:t>Бюджетного кодекса</w:t>
        </w:r>
      </w:hyperlink>
      <w:r w:rsidRPr="0072280D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7" w:history="1">
        <w:r w:rsidRPr="0072280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2280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hyperlink r:id="rId8" w:tgtFrame="_blank" w:history="1">
        <w:r w:rsidRPr="0072280D">
          <w:rPr>
            <w:rFonts w:ascii="Times New Roman" w:hAnsi="Times New Roman" w:cs="Times New Roman"/>
            <w:sz w:val="24"/>
            <w:szCs w:val="24"/>
          </w:rPr>
          <w:t>18 сентября 2020 года № 1492</w:t>
        </w:r>
      </w:hyperlink>
      <w:r w:rsidRPr="0072280D">
        <w:rPr>
          <w:rFonts w:ascii="Times New Roman" w:hAnsi="Times New Roman" w:cs="Times New Roman"/>
          <w:sz w:val="24"/>
          <w:szCs w:val="24"/>
        </w:rPr>
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72280D">
        <w:rPr>
          <w:rFonts w:ascii="Times New Roman" w:hAnsi="Times New Roman" w:cs="Times New Roman"/>
          <w:sz w:val="24"/>
          <w:szCs w:val="24"/>
        </w:rPr>
        <w:t xml:space="preserve"> Федерации и отдельных положений некоторых актов Правительства Российской Федерации» (ред</w:t>
      </w:r>
      <w:proofErr w:type="gramStart"/>
      <w:r w:rsidRPr="0072280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2280D">
        <w:rPr>
          <w:rFonts w:ascii="Times New Roman" w:hAnsi="Times New Roman" w:cs="Times New Roman"/>
          <w:sz w:val="24"/>
          <w:szCs w:val="24"/>
        </w:rPr>
        <w:t>т 22.12.2022),</w:t>
      </w:r>
      <w:r>
        <w:rPr>
          <w:rFonts w:ascii="Times New Roman" w:hAnsi="Times New Roman" w:cs="Times New Roman"/>
          <w:sz w:val="24"/>
          <w:szCs w:val="24"/>
        </w:rPr>
        <w:t>Уставом</w:t>
      </w:r>
      <w:r w:rsidR="008F433F" w:rsidRPr="00115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33F" w:rsidRPr="00115E42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="008F433F" w:rsidRPr="00115E4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F433F" w:rsidRPr="00115E42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="008F433F" w:rsidRPr="00115E4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8F433F" w:rsidRPr="00115E42" w:rsidRDefault="008F433F" w:rsidP="008F4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33F" w:rsidRPr="00115E42" w:rsidRDefault="008F433F" w:rsidP="008F433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5E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15E42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8F433F" w:rsidRPr="00115E42" w:rsidRDefault="008F433F" w:rsidP="008F433F">
      <w:pPr>
        <w:pStyle w:val="ConsPlusNormal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8F433F" w:rsidRPr="00115E42" w:rsidRDefault="008F433F" w:rsidP="008F4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E42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Pr="00115E42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Pr="00115E4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15E42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115E4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№ 76 от 21.06.2021 года «Об утверждении  Порядка предоставления за счет средств бюджета поселения субсидий юридическим лицам (за исключением муниципальных учреждений), индивидуальным предпринимателям» следующие изменения:</w:t>
      </w:r>
    </w:p>
    <w:p w:rsidR="0072280D" w:rsidRPr="0072280D" w:rsidRDefault="0072280D" w:rsidP="0072280D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280D">
        <w:rPr>
          <w:rFonts w:ascii="Times New Roman" w:hAnsi="Times New Roman" w:cs="Times New Roman"/>
          <w:bCs/>
          <w:color w:val="000000"/>
          <w:sz w:val="24"/>
          <w:szCs w:val="24"/>
        </w:rPr>
        <w:t>1.1. Подпункт 3 пункта 4 изложить в следующей редакции:</w:t>
      </w:r>
    </w:p>
    <w:p w:rsidR="0072280D" w:rsidRPr="0072280D" w:rsidRDefault="0072280D" w:rsidP="00722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7228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3) </w:t>
      </w:r>
      <w:r w:rsidRPr="0072280D">
        <w:rPr>
          <w:rFonts w:ascii="Times New Roman" w:hAnsi="Times New Roman" w:cs="Times New Roman"/>
          <w:sz w:val="24"/>
          <w:szCs w:val="24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72280D">
        <w:rPr>
          <w:rFonts w:ascii="Times New Roman" w:hAnsi="Times New Roman" w:cs="Times New Roman"/>
          <w:sz w:val="24"/>
          <w:szCs w:val="24"/>
        </w:rPr>
        <w:t>офшорного</w:t>
      </w:r>
      <w:proofErr w:type="spellEnd"/>
      <w:r w:rsidRPr="0072280D">
        <w:rPr>
          <w:rFonts w:ascii="Times New Roman" w:hAnsi="Times New Roman" w:cs="Times New Roman"/>
          <w:sz w:val="24"/>
          <w:szCs w:val="24"/>
        </w:rPr>
        <w:t xml:space="preserve">) владения активами в Российской Федерации (далее - </w:t>
      </w:r>
      <w:proofErr w:type="spellStart"/>
      <w:r w:rsidRPr="0072280D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72280D">
        <w:rPr>
          <w:rFonts w:ascii="Times New Roman" w:hAnsi="Times New Roman" w:cs="Times New Roman"/>
          <w:sz w:val="24"/>
          <w:szCs w:val="24"/>
        </w:rPr>
        <w:t xml:space="preserve"> компании), а также российскими юридическими</w:t>
      </w:r>
      <w:proofErr w:type="gramEnd"/>
      <w:r w:rsidRPr="0072280D">
        <w:rPr>
          <w:rFonts w:ascii="Times New Roman" w:hAnsi="Times New Roman" w:cs="Times New Roman"/>
          <w:sz w:val="24"/>
          <w:szCs w:val="24"/>
        </w:rPr>
        <w:t xml:space="preserve"> лицами, в уставном (складочном) капитале которых доля прямого или косвенного (через третьих лиц) участия </w:t>
      </w:r>
      <w:proofErr w:type="spellStart"/>
      <w:r w:rsidRPr="0072280D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72280D">
        <w:rPr>
          <w:rFonts w:ascii="Times New Roman" w:hAnsi="Times New Roman" w:cs="Times New Roman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72280D">
        <w:rPr>
          <w:rFonts w:ascii="Times New Roman" w:hAnsi="Times New Roman" w:cs="Times New Roman"/>
          <w:sz w:val="24"/>
          <w:szCs w:val="24"/>
        </w:rPr>
        <w:t xml:space="preserve">При расчете доли участия </w:t>
      </w:r>
      <w:proofErr w:type="spellStart"/>
      <w:r w:rsidRPr="0072280D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72280D">
        <w:rPr>
          <w:rFonts w:ascii="Times New Roman" w:hAnsi="Times New Roman" w:cs="Times New Roman"/>
          <w:sz w:val="24"/>
          <w:szCs w:val="24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72280D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72280D">
        <w:rPr>
          <w:rFonts w:ascii="Times New Roman" w:hAnsi="Times New Roman" w:cs="Times New Roman"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72280D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72280D">
        <w:rPr>
          <w:rFonts w:ascii="Times New Roman" w:hAnsi="Times New Roman" w:cs="Times New Roman"/>
          <w:sz w:val="24"/>
          <w:szCs w:val="24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72280D">
        <w:rPr>
          <w:rFonts w:ascii="Times New Roman" w:hAnsi="Times New Roman" w:cs="Times New Roman"/>
          <w:sz w:val="24"/>
          <w:szCs w:val="24"/>
        </w:rPr>
        <w:t xml:space="preserve"> публичных акционерных обществ</w:t>
      </w:r>
      <w:proofErr w:type="gramStart"/>
      <w:r w:rsidRPr="0072280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228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280D" w:rsidRPr="0072280D" w:rsidRDefault="0072280D" w:rsidP="0072280D">
      <w:pPr>
        <w:ind w:firstLine="539"/>
        <w:jc w:val="both"/>
      </w:pPr>
      <w:r w:rsidRPr="0072280D">
        <w:t>1.2. Подпункт  1 пункта  7 раздела   изложить в следующей редакции:</w:t>
      </w:r>
    </w:p>
    <w:p w:rsidR="0072280D" w:rsidRPr="0072280D" w:rsidRDefault="0072280D" w:rsidP="0072280D">
      <w:pPr>
        <w:ind w:firstLine="539"/>
        <w:jc w:val="both"/>
      </w:pPr>
      <w:r>
        <w:t>«1) Сроки</w:t>
      </w:r>
      <w:r w:rsidRPr="0072280D">
        <w:t xml:space="preserve"> проведения отбора, даты начала подачи или окончания приема предложений (заявок) участников отбора, </w:t>
      </w:r>
      <w:proofErr w:type="gramStart"/>
      <w:r w:rsidRPr="0072280D">
        <w:t>которая</w:t>
      </w:r>
      <w:proofErr w:type="gramEnd"/>
      <w:r w:rsidRPr="0072280D">
        <w:t xml:space="preserve"> не может быть ранее 30-го календарного дня, следующего за днем размещения объявления о проведении отбора;».</w:t>
      </w:r>
    </w:p>
    <w:p w:rsidR="0072280D" w:rsidRPr="0072280D" w:rsidRDefault="0072280D" w:rsidP="0072280D">
      <w:pPr>
        <w:ind w:firstLine="539"/>
        <w:jc w:val="both"/>
      </w:pPr>
      <w:r w:rsidRPr="0072280D">
        <w:t>1.3. Подпункт 3 пункта 8 изложить в следующей редакции:</w:t>
      </w:r>
    </w:p>
    <w:p w:rsidR="0072280D" w:rsidRPr="0072280D" w:rsidRDefault="0072280D" w:rsidP="0072280D">
      <w:pPr>
        <w:jc w:val="both"/>
      </w:pPr>
      <w:r w:rsidRPr="0072280D">
        <w:t xml:space="preserve">        </w:t>
      </w:r>
      <w:proofErr w:type="gramStart"/>
      <w:r w:rsidRPr="0072280D">
        <w:t>«3) 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72280D">
        <w:t>офшорного</w:t>
      </w:r>
      <w:proofErr w:type="spellEnd"/>
      <w:r w:rsidRPr="0072280D">
        <w:t xml:space="preserve">) владения активами в </w:t>
      </w:r>
      <w:r w:rsidRPr="0072280D">
        <w:lastRenderedPageBreak/>
        <w:t xml:space="preserve">Российской Федерации (далее - </w:t>
      </w:r>
      <w:proofErr w:type="spellStart"/>
      <w:r w:rsidRPr="0072280D">
        <w:t>офшорные</w:t>
      </w:r>
      <w:proofErr w:type="spellEnd"/>
      <w:r w:rsidRPr="0072280D"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72280D">
        <w:t xml:space="preserve"> </w:t>
      </w:r>
      <w:proofErr w:type="spellStart"/>
      <w:r w:rsidRPr="0072280D">
        <w:t>офшорных</w:t>
      </w:r>
      <w:proofErr w:type="spellEnd"/>
      <w:r w:rsidRPr="0072280D"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72280D">
        <w:t xml:space="preserve">При расчете доли участия </w:t>
      </w:r>
      <w:proofErr w:type="spellStart"/>
      <w:r w:rsidRPr="0072280D">
        <w:t>офшорных</w:t>
      </w:r>
      <w:proofErr w:type="spellEnd"/>
      <w:r w:rsidRPr="0072280D"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72280D">
        <w:t>офшорных</w:t>
      </w:r>
      <w:proofErr w:type="spellEnd"/>
      <w:r w:rsidRPr="0072280D"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72280D">
        <w:t>офшорных</w:t>
      </w:r>
      <w:proofErr w:type="spellEnd"/>
      <w:r w:rsidRPr="0072280D"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72280D">
        <w:t xml:space="preserve"> публичных акционерных обществ</w:t>
      </w:r>
      <w:proofErr w:type="gramStart"/>
      <w:r w:rsidRPr="0072280D">
        <w:t>;»</w:t>
      </w:r>
      <w:proofErr w:type="gramEnd"/>
      <w:r w:rsidRPr="0072280D">
        <w:t xml:space="preserve">. </w:t>
      </w:r>
    </w:p>
    <w:p w:rsidR="00EF6530" w:rsidRPr="00115E42" w:rsidRDefault="00115E42" w:rsidP="00DC1778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shd w:val="clear" w:color="auto" w:fill="FFFFFF"/>
        </w:rPr>
        <w:t>2</w:t>
      </w:r>
      <w:r w:rsidR="00EF6530" w:rsidRPr="00115E42">
        <w:rPr>
          <w:color w:val="000000"/>
          <w:shd w:val="clear" w:color="auto" w:fill="FFFFFF"/>
        </w:rPr>
        <w:t>.</w:t>
      </w:r>
      <w:r w:rsidR="00EF6530" w:rsidRPr="00115E42">
        <w:rPr>
          <w:color w:val="000000"/>
        </w:rPr>
        <w:t xml:space="preserve"> Настоящее постановление подлежит опубликованию (обнародованию), а также размещению на сайте </w:t>
      </w:r>
      <w:proofErr w:type="spellStart"/>
      <w:r w:rsidR="00EF6530" w:rsidRPr="00115E42">
        <w:rPr>
          <w:color w:val="0000FF"/>
          <w:u w:val="single"/>
        </w:rPr>
        <w:t>www.krutin.omskportal.ru</w:t>
      </w:r>
      <w:proofErr w:type="spellEnd"/>
      <w:r w:rsidR="00EF6530" w:rsidRPr="00115E42">
        <w:rPr>
          <w:color w:val="000000"/>
        </w:rPr>
        <w:t xml:space="preserve"> и вступает в силу с момента опубликования (обнародования).</w:t>
      </w:r>
    </w:p>
    <w:p w:rsidR="00EF6530" w:rsidRPr="00115E42" w:rsidRDefault="00EF6530" w:rsidP="00EF6530">
      <w:pPr>
        <w:autoSpaceDE w:val="0"/>
        <w:autoSpaceDN w:val="0"/>
        <w:adjustRightInd w:val="0"/>
        <w:ind w:firstLine="540"/>
        <w:jc w:val="both"/>
      </w:pPr>
      <w:r w:rsidRPr="00115E42">
        <w:rPr>
          <w:rStyle w:val="FontStyle25"/>
          <w:rFonts w:ascii="Times New Roman" w:hAnsi="Times New Roman" w:cs="Times New Roman"/>
        </w:rPr>
        <w:t xml:space="preserve">  </w:t>
      </w:r>
      <w:r w:rsidR="00115E42">
        <w:rPr>
          <w:rStyle w:val="FontStyle25"/>
          <w:rFonts w:ascii="Times New Roman" w:hAnsi="Times New Roman" w:cs="Times New Roman"/>
        </w:rPr>
        <w:t xml:space="preserve"> 3</w:t>
      </w:r>
      <w:r w:rsidRPr="00115E42">
        <w:rPr>
          <w:rStyle w:val="FontStyle25"/>
          <w:rFonts w:ascii="Times New Roman" w:hAnsi="Times New Roman" w:cs="Times New Roman"/>
        </w:rPr>
        <w:t xml:space="preserve">. </w:t>
      </w:r>
      <w:proofErr w:type="gramStart"/>
      <w:r w:rsidRPr="00115E42">
        <w:t>Контроль за</w:t>
      </w:r>
      <w:proofErr w:type="gramEnd"/>
      <w:r w:rsidRPr="00115E42">
        <w:t xml:space="preserve"> исполнением настоящего постановления оставляю за собой.</w:t>
      </w:r>
    </w:p>
    <w:p w:rsidR="00850776" w:rsidRPr="00115E42" w:rsidRDefault="00850776" w:rsidP="00850776">
      <w:pPr>
        <w:pStyle w:val="2"/>
        <w:shd w:val="clear" w:color="auto" w:fill="auto"/>
        <w:spacing w:before="0" w:after="0"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64EB" w:rsidRPr="00E3145C" w:rsidRDefault="001F64EB" w:rsidP="001F64EB">
      <w:pPr>
        <w:pStyle w:val="a3"/>
        <w:jc w:val="both"/>
        <w:rPr>
          <w:b w:val="0"/>
          <w:szCs w:val="24"/>
        </w:rPr>
      </w:pPr>
    </w:p>
    <w:p w:rsidR="001F64EB" w:rsidRPr="00E3145C" w:rsidRDefault="00F05B54" w:rsidP="001F64EB">
      <w:pPr>
        <w:jc w:val="both"/>
      </w:pPr>
      <w:r>
        <w:t xml:space="preserve">         </w:t>
      </w:r>
      <w:r w:rsidR="001F64EB" w:rsidRPr="00E3145C">
        <w:t xml:space="preserve">Глава </w:t>
      </w:r>
      <w:proofErr w:type="spellStart"/>
      <w:r w:rsidR="001F64EB" w:rsidRPr="00E3145C">
        <w:t>Яманского</w:t>
      </w:r>
      <w:proofErr w:type="spellEnd"/>
      <w:r w:rsidR="001F64EB" w:rsidRPr="00E3145C">
        <w:t xml:space="preserve"> сельского </w:t>
      </w:r>
      <w:r w:rsidR="000E2636" w:rsidRPr="00E3145C">
        <w:t>поселения</w:t>
      </w:r>
      <w:r w:rsidR="001F64EB" w:rsidRPr="00E3145C">
        <w:t xml:space="preserve">                     </w:t>
      </w:r>
      <w:r w:rsidR="000E2636">
        <w:t xml:space="preserve">                     </w:t>
      </w:r>
      <w:r w:rsidR="001F64EB" w:rsidRPr="00E3145C">
        <w:t xml:space="preserve">   </w:t>
      </w:r>
      <w:r w:rsidR="00574CBF">
        <w:t>А.А. Ильченко</w:t>
      </w:r>
    </w:p>
    <w:p w:rsidR="001F64EB" w:rsidRPr="00E3145C" w:rsidRDefault="001F64EB" w:rsidP="001F64EB">
      <w:pPr>
        <w:widowControl w:val="0"/>
        <w:autoSpaceDE w:val="0"/>
        <w:autoSpaceDN w:val="0"/>
        <w:adjustRightInd w:val="0"/>
        <w:ind w:firstLine="540"/>
        <w:jc w:val="both"/>
      </w:pPr>
    </w:p>
    <w:p w:rsidR="00BE1CE4" w:rsidRDefault="00BE1CE4"/>
    <w:p w:rsidR="000E2636" w:rsidRDefault="000E2636"/>
    <w:sectPr w:rsidR="000E2636" w:rsidSect="00115E42">
      <w:pgSz w:w="11906" w:h="16838"/>
      <w:pgMar w:top="426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8F2"/>
    <w:multiLevelType w:val="multilevel"/>
    <w:tmpl w:val="C34CE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">
    <w:nsid w:val="0D187CEC"/>
    <w:multiLevelType w:val="hybridMultilevel"/>
    <w:tmpl w:val="E384C604"/>
    <w:lvl w:ilvl="0" w:tplc="9AF88DA2">
      <w:start w:val="1"/>
      <w:numFmt w:val="decimal"/>
      <w:lvlText w:val="%1)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32411B56"/>
    <w:multiLevelType w:val="multilevel"/>
    <w:tmpl w:val="36E695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5747CC4"/>
    <w:multiLevelType w:val="multilevel"/>
    <w:tmpl w:val="83AA9A9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4">
    <w:nsid w:val="584508DD"/>
    <w:multiLevelType w:val="hybridMultilevel"/>
    <w:tmpl w:val="9ED4AAAC"/>
    <w:lvl w:ilvl="0" w:tplc="1C9C159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7B6C3F67"/>
    <w:multiLevelType w:val="multilevel"/>
    <w:tmpl w:val="20862D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4EB"/>
    <w:rsid w:val="0001140A"/>
    <w:rsid w:val="00065D76"/>
    <w:rsid w:val="000E2636"/>
    <w:rsid w:val="000F203C"/>
    <w:rsid w:val="00115E42"/>
    <w:rsid w:val="001F64EB"/>
    <w:rsid w:val="002522D9"/>
    <w:rsid w:val="00260E80"/>
    <w:rsid w:val="002B75D9"/>
    <w:rsid w:val="003127F0"/>
    <w:rsid w:val="003202E3"/>
    <w:rsid w:val="00403FB1"/>
    <w:rsid w:val="0046594F"/>
    <w:rsid w:val="00487F4E"/>
    <w:rsid w:val="004D3A64"/>
    <w:rsid w:val="0052661E"/>
    <w:rsid w:val="00574CBF"/>
    <w:rsid w:val="006821FE"/>
    <w:rsid w:val="006A0417"/>
    <w:rsid w:val="006C10FA"/>
    <w:rsid w:val="006E12DD"/>
    <w:rsid w:val="00720870"/>
    <w:rsid w:val="0072280D"/>
    <w:rsid w:val="007968A4"/>
    <w:rsid w:val="008123B9"/>
    <w:rsid w:val="00850776"/>
    <w:rsid w:val="0087744A"/>
    <w:rsid w:val="008C1A3E"/>
    <w:rsid w:val="008F433F"/>
    <w:rsid w:val="009C20A6"/>
    <w:rsid w:val="00A91E1E"/>
    <w:rsid w:val="00AB0806"/>
    <w:rsid w:val="00AC050A"/>
    <w:rsid w:val="00B5008A"/>
    <w:rsid w:val="00B81237"/>
    <w:rsid w:val="00BE1CE4"/>
    <w:rsid w:val="00C31C45"/>
    <w:rsid w:val="00C33985"/>
    <w:rsid w:val="00DC1778"/>
    <w:rsid w:val="00E76BB5"/>
    <w:rsid w:val="00E855B1"/>
    <w:rsid w:val="00EF6530"/>
    <w:rsid w:val="00F0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1F64EB"/>
    <w:pPr>
      <w:jc w:val="center"/>
    </w:pPr>
    <w:rPr>
      <w:b/>
      <w:szCs w:val="20"/>
    </w:rPr>
  </w:style>
  <w:style w:type="character" w:customStyle="1" w:styleId="1">
    <w:name w:val="Название Знак1"/>
    <w:basedOn w:val="a0"/>
    <w:link w:val="a3"/>
    <w:rsid w:val="001F64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DocList">
    <w:name w:val="ConsPlusDocList"/>
    <w:next w:val="a"/>
    <w:rsid w:val="001F64E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4">
    <w:name w:val="Знак"/>
    <w:basedOn w:val="a"/>
    <w:rsid w:val="001F64EB"/>
    <w:pPr>
      <w:spacing w:line="240" w:lineRule="exact"/>
      <w:jc w:val="both"/>
    </w:pPr>
    <w:rPr>
      <w:lang w:val="en-US" w:eastAsia="en-US"/>
    </w:rPr>
  </w:style>
  <w:style w:type="paragraph" w:styleId="a5">
    <w:name w:val="List Paragraph"/>
    <w:basedOn w:val="a"/>
    <w:uiPriority w:val="34"/>
    <w:qFormat/>
    <w:rsid w:val="001F64EB"/>
    <w:pPr>
      <w:ind w:left="720"/>
      <w:contextualSpacing/>
    </w:pPr>
  </w:style>
  <w:style w:type="paragraph" w:customStyle="1" w:styleId="ConsPlusNonformat">
    <w:name w:val="ConsPlusNonformat"/>
    <w:rsid w:val="000E26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00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008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Обычный1"/>
    <w:rsid w:val="004D3A6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Bodytext">
    <w:name w:val="Body text_"/>
    <w:basedOn w:val="a0"/>
    <w:link w:val="11"/>
    <w:locked/>
    <w:rsid w:val="006E12D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E12DD"/>
    <w:pPr>
      <w:shd w:val="clear" w:color="auto" w:fill="FFFFFF"/>
      <w:spacing w:before="420" w:after="9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8">
    <w:basedOn w:val="a"/>
    <w:next w:val="a3"/>
    <w:link w:val="a9"/>
    <w:qFormat/>
    <w:rsid w:val="006E12DD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9">
    <w:name w:val="Название Знак"/>
    <w:basedOn w:val="a0"/>
    <w:link w:val="a8"/>
    <w:rsid w:val="006E12DD"/>
    <w:rPr>
      <w:sz w:val="28"/>
      <w:szCs w:val="24"/>
    </w:rPr>
  </w:style>
  <w:style w:type="paragraph" w:styleId="aa">
    <w:name w:val="header"/>
    <w:basedOn w:val="a"/>
    <w:link w:val="ab"/>
    <w:semiHidden/>
    <w:unhideWhenUsed/>
    <w:rsid w:val="00850776"/>
    <w:pPr>
      <w:tabs>
        <w:tab w:val="center" w:pos="4677"/>
        <w:tab w:val="right" w:pos="9355"/>
      </w:tabs>
    </w:pPr>
    <w:rPr>
      <w:rFonts w:ascii="Arial" w:hAnsi="Arial" w:cs="Arial"/>
      <w:b/>
      <w:bCs/>
      <w:sz w:val="16"/>
      <w:szCs w:val="16"/>
    </w:rPr>
  </w:style>
  <w:style w:type="character" w:customStyle="1" w:styleId="ab">
    <w:name w:val="Верхний колонтитул Знак"/>
    <w:basedOn w:val="a0"/>
    <w:link w:val="aa"/>
    <w:semiHidden/>
    <w:rsid w:val="0085077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">
    <w:name w:val="Основной текст2"/>
    <w:basedOn w:val="a"/>
    <w:rsid w:val="00850776"/>
    <w:pPr>
      <w:shd w:val="clear" w:color="auto" w:fill="FFFFFF"/>
      <w:spacing w:before="420" w:after="9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BodytextSpacing3pt">
    <w:name w:val="Body text + Spacing 3 pt"/>
    <w:basedOn w:val="Bodytext"/>
    <w:rsid w:val="00850776"/>
    <w:rPr>
      <w:spacing w:val="70"/>
      <w:sz w:val="28"/>
      <w:szCs w:val="28"/>
      <w:shd w:val="clear" w:color="auto" w:fill="FFFFFF"/>
    </w:rPr>
  </w:style>
  <w:style w:type="character" w:customStyle="1" w:styleId="FontStyle25">
    <w:name w:val="Font Style25"/>
    <w:rsid w:val="00EF6530"/>
    <w:rPr>
      <w:rFonts w:ascii="Sylfaen" w:hAnsi="Sylfaen" w:cs="Sylfaen"/>
      <w:sz w:val="24"/>
      <w:szCs w:val="24"/>
    </w:rPr>
  </w:style>
  <w:style w:type="paragraph" w:styleId="ac">
    <w:name w:val="No Spacing"/>
    <w:uiPriority w:val="99"/>
    <w:qFormat/>
    <w:rsid w:val="00C339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F4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unhideWhenUsed/>
    <w:rsid w:val="008F43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DC6BBEF-85FE-4926-AE43-5E10C5C5B2E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F21B21C-A408-42C4-B9FE-A939B863C84A" TargetMode="External"/><Relationship Id="rId5" Type="http://schemas.openxmlformats.org/officeDocument/2006/relationships/hyperlink" Target="http://pravo.minjus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33</cp:revision>
  <cp:lastPrinted>2023-05-10T04:49:00Z</cp:lastPrinted>
  <dcterms:created xsi:type="dcterms:W3CDTF">2018-08-10T03:12:00Z</dcterms:created>
  <dcterms:modified xsi:type="dcterms:W3CDTF">2023-05-10T04:49:00Z</dcterms:modified>
</cp:coreProperties>
</file>