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6B" w:rsidRDefault="0061656B" w:rsidP="0061656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                                         ПРОЕКТ</w:t>
      </w:r>
    </w:p>
    <w:p w:rsidR="0061656B" w:rsidRPr="0061656B" w:rsidRDefault="0061656B" w:rsidP="0061656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61656B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АДМИНИСТРАЦИЯ ЯМАНСКОГО СЕЛЬСКОГО ПОСЕЛЕНИЯ КРУТИНСКОГО МУНИЦИПАЛЬНОГО РАЙОНА                       </w:t>
      </w:r>
    </w:p>
    <w:p w:rsidR="0061656B" w:rsidRDefault="0061656B" w:rsidP="0061656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61656B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ОМСКОЙ ОБЛАСТИ</w:t>
      </w:r>
    </w:p>
    <w:p w:rsidR="0061656B" w:rsidRPr="0061656B" w:rsidRDefault="0061656B" w:rsidP="0061656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61656B" w:rsidRPr="0061656B" w:rsidRDefault="0061656B" w:rsidP="0061656B">
      <w:pPr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61656B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П О С Т А Н О В Л Е Н И Е</w:t>
      </w:r>
    </w:p>
    <w:p w:rsidR="0061656B" w:rsidRPr="0061656B" w:rsidRDefault="0061656B" w:rsidP="0061656B">
      <w:pPr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26</w:t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 xml:space="preserve">.09.2024 </w:t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№ </w:t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 xml:space="preserve">-п    </w:t>
      </w:r>
    </w:p>
    <w:p w:rsidR="003D039C" w:rsidRPr="0061656B" w:rsidRDefault="003D039C" w:rsidP="00616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7B54B6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7B54B6">
        <w:rPr>
          <w:rFonts w:ascii="Times New Roman" w:hAnsi="Times New Roman"/>
          <w:color w:val="000000"/>
          <w:sz w:val="28"/>
          <w:szCs w:val="28"/>
        </w:rPr>
        <w:tab/>
        <w:t xml:space="preserve">                     </w:t>
      </w:r>
      <w:r w:rsidRPr="007B54B6"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7B54B6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61656B" w:rsidRDefault="00BB31FF" w:rsidP="00BB3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56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BB31FF" w:rsidRPr="0061656B" w:rsidRDefault="00BB31FF" w:rsidP="00BB3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656B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664606" w:rsidRPr="0061656B">
        <w:rPr>
          <w:rFonts w:ascii="Times New Roman" w:hAnsi="Times New Roman" w:cs="Times New Roman"/>
          <w:sz w:val="24"/>
          <w:szCs w:val="24"/>
        </w:rPr>
        <w:t xml:space="preserve"> </w:t>
      </w:r>
      <w:r w:rsidRPr="006165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61656B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61656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B31FF" w:rsidRPr="0061656B" w:rsidRDefault="00BB31FF" w:rsidP="00616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56B">
        <w:rPr>
          <w:rFonts w:ascii="Times New Roman" w:hAnsi="Times New Roman" w:cs="Times New Roman"/>
          <w:sz w:val="24"/>
          <w:szCs w:val="24"/>
        </w:rPr>
        <w:t>Омской области № 63 от 18.08.2020 года</w:t>
      </w:r>
      <w:r w:rsidR="0061656B">
        <w:rPr>
          <w:rFonts w:ascii="Times New Roman" w:hAnsi="Times New Roman" w:cs="Times New Roman"/>
          <w:sz w:val="24"/>
          <w:szCs w:val="24"/>
        </w:rPr>
        <w:t xml:space="preserve"> </w:t>
      </w:r>
      <w:r w:rsidRPr="0061656B">
        <w:rPr>
          <w:rFonts w:ascii="Times New Roman" w:hAnsi="Times New Roman"/>
          <w:sz w:val="24"/>
          <w:szCs w:val="24"/>
        </w:rPr>
        <w:t xml:space="preserve">«Об утверждении </w:t>
      </w:r>
      <w:r w:rsidRPr="0061656B">
        <w:rPr>
          <w:rFonts w:ascii="Times New Roman" w:hAnsi="Times New Roman"/>
          <w:color w:val="2B2B2B"/>
          <w:spacing w:val="-3"/>
          <w:sz w:val="24"/>
          <w:szCs w:val="24"/>
          <w:shd w:val="clear" w:color="auto" w:fill="FFFFFF"/>
        </w:rPr>
        <w:t>Порядка принятия решений о признании безнадежной к взысканию задолженности по платежам в бюджет поселения»</w:t>
      </w:r>
    </w:p>
    <w:p w:rsidR="00BB31FF" w:rsidRPr="0061656B" w:rsidRDefault="00BB31FF" w:rsidP="00BB31FF">
      <w:pPr>
        <w:spacing w:before="418"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656B">
        <w:rPr>
          <w:rFonts w:ascii="Times New Roman" w:hAnsi="Times New Roman"/>
          <w:sz w:val="24"/>
          <w:szCs w:val="24"/>
        </w:rPr>
        <w:t>В соответствии со статьей 47.2 Бюджетного кодекса Российской Федерации</w:t>
      </w:r>
    </w:p>
    <w:p w:rsidR="00BB31FF" w:rsidRPr="0061656B" w:rsidRDefault="00BB31FF" w:rsidP="00BB31FF">
      <w:pPr>
        <w:spacing w:before="418" w:after="0" w:line="264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1656B">
        <w:rPr>
          <w:rFonts w:ascii="Times New Roman" w:hAnsi="Times New Roman"/>
          <w:sz w:val="24"/>
          <w:szCs w:val="24"/>
        </w:rPr>
        <w:t xml:space="preserve">ПОСТАНОВЛЯЮ: </w:t>
      </w:r>
    </w:p>
    <w:p w:rsidR="00BB31FF" w:rsidRPr="0061656B" w:rsidRDefault="00BB31FF" w:rsidP="00BB31FF">
      <w:pPr>
        <w:spacing w:after="0" w:line="264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B31FF" w:rsidRPr="0061656B" w:rsidRDefault="00BB31FF" w:rsidP="00BB31FF">
      <w:pPr>
        <w:spacing w:after="0" w:line="264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1656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1656B">
        <w:rPr>
          <w:rFonts w:ascii="Times New Roman" w:hAnsi="Times New Roman"/>
          <w:sz w:val="24"/>
          <w:szCs w:val="24"/>
        </w:rPr>
        <w:t>В Порядок принятия решений о признании безнадежной к взысканию задолженности по платежам в бюджет</w:t>
      </w:r>
      <w:proofErr w:type="gramEnd"/>
      <w:r w:rsidRPr="0061656B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Pr="0061656B">
        <w:rPr>
          <w:rFonts w:ascii="Times New Roman" w:hAnsi="Times New Roman"/>
          <w:sz w:val="24"/>
          <w:szCs w:val="24"/>
        </w:rPr>
        <w:t>Яманского</w:t>
      </w:r>
      <w:proofErr w:type="spellEnd"/>
      <w:r w:rsidR="00664606" w:rsidRPr="0061656B">
        <w:rPr>
          <w:rFonts w:ascii="Times New Roman" w:hAnsi="Times New Roman"/>
          <w:sz w:val="24"/>
          <w:szCs w:val="24"/>
        </w:rPr>
        <w:t xml:space="preserve"> </w:t>
      </w:r>
      <w:r w:rsidRPr="0061656B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61656B">
        <w:rPr>
          <w:rFonts w:ascii="Times New Roman" w:hAnsi="Times New Roman"/>
          <w:sz w:val="24"/>
          <w:szCs w:val="24"/>
        </w:rPr>
        <w:t>Крутинского</w:t>
      </w:r>
      <w:proofErr w:type="spellEnd"/>
      <w:r w:rsidRPr="0061656B">
        <w:rPr>
          <w:rFonts w:ascii="Times New Roman" w:hAnsi="Times New Roman"/>
          <w:sz w:val="24"/>
          <w:szCs w:val="24"/>
        </w:rPr>
        <w:t xml:space="preserve"> муниципального района Омской области № 63 от 18.08.2020 года, внести следующие изменения:</w:t>
      </w:r>
    </w:p>
    <w:p w:rsidR="00BB31FF" w:rsidRPr="0061656B" w:rsidRDefault="00BB31FF" w:rsidP="00BB31F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1656B">
        <w:rPr>
          <w:rFonts w:ascii="Times New Roman" w:hAnsi="Times New Roman"/>
          <w:sz w:val="24"/>
          <w:szCs w:val="24"/>
        </w:rPr>
        <w:t xml:space="preserve">     1.1. Подпункты 2.и 2.1 пункта 2 изложить в новой редакции:</w:t>
      </w:r>
    </w:p>
    <w:p w:rsidR="00BB31FF" w:rsidRPr="0061656B" w:rsidRDefault="00BB31FF" w:rsidP="00BB31F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56B">
        <w:rPr>
          <w:rFonts w:ascii="Times New Roman" w:hAnsi="Times New Roman"/>
          <w:sz w:val="24"/>
          <w:szCs w:val="24"/>
        </w:rPr>
        <w:t xml:space="preserve">     «2) </w:t>
      </w:r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безнадежными к взысканию в случае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proofErr w:type="gramEnd"/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уплате которой он освобожден в соответствии с указанным Федеральным законом;».</w:t>
      </w:r>
    </w:p>
    <w:p w:rsidR="00BB31FF" w:rsidRPr="0061656B" w:rsidRDefault="00BB31FF" w:rsidP="00BB31F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1656B">
        <w:rPr>
          <w:rFonts w:ascii="Times New Roman" w:hAnsi="Times New Roman"/>
          <w:sz w:val="24"/>
          <w:szCs w:val="24"/>
        </w:rPr>
        <w:t xml:space="preserve">     1.2. Подпункт 4 пункта 2 изложить в новой редакции:</w:t>
      </w:r>
    </w:p>
    <w:p w:rsidR="00BB31FF" w:rsidRPr="0061656B" w:rsidRDefault="00BB31FF" w:rsidP="00BB31F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56B">
        <w:rPr>
          <w:rFonts w:ascii="Times New Roman" w:hAnsi="Times New Roman"/>
          <w:sz w:val="24"/>
          <w:szCs w:val="24"/>
        </w:rPr>
        <w:t xml:space="preserve">     «4) </w:t>
      </w:r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взыскания;».</w:t>
      </w:r>
    </w:p>
    <w:p w:rsidR="00BB31FF" w:rsidRPr="0061656B" w:rsidRDefault="00BB31FF" w:rsidP="00BB31F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1.3.</w:t>
      </w:r>
      <w:r w:rsidRPr="0061656B">
        <w:rPr>
          <w:rFonts w:ascii="Times New Roman" w:hAnsi="Times New Roman"/>
          <w:sz w:val="24"/>
          <w:szCs w:val="24"/>
        </w:rPr>
        <w:t xml:space="preserve"> Подпункт 5 пункта 2 изложить в новой редакции:</w:t>
      </w:r>
    </w:p>
    <w:p w:rsidR="00BB31FF" w:rsidRPr="0061656B" w:rsidRDefault="00BB31FF" w:rsidP="00BB31FF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>«5)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делу о банкротстве, прошло более пяти лет;</w:t>
      </w:r>
    </w:p>
    <w:p w:rsidR="00BB31FF" w:rsidRPr="0061656B" w:rsidRDefault="00BB31FF" w:rsidP="00BB31FF">
      <w:pPr>
        <w:autoSpaceDE w:val="0"/>
        <w:autoSpaceDN w:val="0"/>
        <w:adjustRightInd w:val="0"/>
        <w:spacing w:after="0" w:line="264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656B">
        <w:rPr>
          <w:rFonts w:ascii="Times New Roman" w:hAnsi="Times New Roman"/>
          <w:sz w:val="24"/>
          <w:szCs w:val="24"/>
        </w:rPr>
        <w:t xml:space="preserve"> </w:t>
      </w:r>
    </w:p>
    <w:p w:rsidR="003D039C" w:rsidRPr="0061656B" w:rsidRDefault="00BB31FF" w:rsidP="00BB31FF">
      <w:pPr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656B">
        <w:rPr>
          <w:rFonts w:ascii="Times New Roman" w:hAnsi="Times New Roman"/>
          <w:sz w:val="24"/>
          <w:szCs w:val="24"/>
        </w:rPr>
        <w:t xml:space="preserve">     2. Контроль исполнения настоящего постановления оставляю за собой</w:t>
      </w:r>
    </w:p>
    <w:p w:rsidR="003D039C" w:rsidRPr="0061656B" w:rsidRDefault="003D039C" w:rsidP="003D039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1656B">
        <w:rPr>
          <w:rFonts w:ascii="Times New Roman" w:hAnsi="Times New Roman"/>
          <w:sz w:val="24"/>
          <w:szCs w:val="24"/>
        </w:rPr>
        <w:t xml:space="preserve">     </w:t>
      </w:r>
    </w:p>
    <w:p w:rsidR="003D039C" w:rsidRPr="0061656B" w:rsidRDefault="003D039C" w:rsidP="003D039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039C" w:rsidRPr="0061656B" w:rsidRDefault="0061656B" w:rsidP="00616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</w:t>
      </w:r>
      <w:r w:rsidR="003D039C" w:rsidRPr="0061656B">
        <w:rPr>
          <w:rFonts w:ascii="Times New Roman" w:hAnsi="Times New Roman"/>
          <w:color w:val="000000"/>
          <w:sz w:val="24"/>
          <w:szCs w:val="24"/>
        </w:rPr>
        <w:t xml:space="preserve"> Глав</w:t>
      </w:r>
      <w:r w:rsidR="00882C5B" w:rsidRPr="0061656B">
        <w:rPr>
          <w:rFonts w:ascii="Times New Roman" w:hAnsi="Times New Roman"/>
          <w:color w:val="000000"/>
          <w:sz w:val="24"/>
          <w:szCs w:val="24"/>
        </w:rPr>
        <w:t>а</w:t>
      </w:r>
      <w:r w:rsidR="003D039C" w:rsidRPr="006165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1984" w:rsidRPr="0061656B">
        <w:rPr>
          <w:rFonts w:ascii="Times New Roman" w:hAnsi="Times New Roman"/>
          <w:color w:val="000000"/>
          <w:sz w:val="24"/>
          <w:szCs w:val="24"/>
        </w:rPr>
        <w:t>Яманского</w:t>
      </w:r>
      <w:proofErr w:type="spellEnd"/>
      <w:r w:rsidR="00882C5B" w:rsidRPr="0061656B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="003D039C" w:rsidRPr="0061656B">
        <w:rPr>
          <w:rFonts w:ascii="Times New Roman" w:hAnsi="Times New Roman"/>
          <w:color w:val="000000"/>
          <w:sz w:val="24"/>
          <w:szCs w:val="24"/>
        </w:rPr>
        <w:t xml:space="preserve"> поселения      </w:t>
      </w:r>
      <w:r w:rsidR="00BB31FF" w:rsidRPr="0061656B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3D039C" w:rsidRPr="0061656B">
        <w:rPr>
          <w:rFonts w:ascii="Times New Roman" w:hAnsi="Times New Roman"/>
          <w:color w:val="000000"/>
          <w:sz w:val="24"/>
          <w:szCs w:val="24"/>
        </w:rPr>
        <w:tab/>
      </w:r>
      <w:r w:rsidR="008E1984" w:rsidRPr="0061656B">
        <w:rPr>
          <w:rFonts w:ascii="Times New Roman" w:hAnsi="Times New Roman"/>
          <w:color w:val="000000"/>
          <w:sz w:val="24"/>
          <w:szCs w:val="24"/>
        </w:rPr>
        <w:t>А.А.Ильченко</w:t>
      </w:r>
      <w:r w:rsidR="003D039C" w:rsidRPr="0061656B">
        <w:rPr>
          <w:rFonts w:ascii="Times New Roman" w:hAnsi="Times New Roman"/>
          <w:color w:val="000000"/>
          <w:sz w:val="24"/>
          <w:szCs w:val="24"/>
        </w:rPr>
        <w:tab/>
      </w:r>
    </w:p>
    <w:p w:rsidR="003D039C" w:rsidRPr="0061656B" w:rsidRDefault="003D039C" w:rsidP="003D039C">
      <w:pPr>
        <w:pStyle w:val="ConsPlusNormal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3D039C" w:rsidRPr="0061656B" w:rsidRDefault="003D039C" w:rsidP="003D039C">
      <w:pPr>
        <w:pStyle w:val="ConsPlusNormal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sectPr w:rsidR="003D039C" w:rsidRPr="0061656B" w:rsidSect="0061656B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57F"/>
    <w:rsid w:val="000259F5"/>
    <w:rsid w:val="000A5F77"/>
    <w:rsid w:val="000B1603"/>
    <w:rsid w:val="0017457F"/>
    <w:rsid w:val="00175A34"/>
    <w:rsid w:val="002024FC"/>
    <w:rsid w:val="00255DD7"/>
    <w:rsid w:val="002921C1"/>
    <w:rsid w:val="002F35C8"/>
    <w:rsid w:val="00330DAE"/>
    <w:rsid w:val="003449E7"/>
    <w:rsid w:val="003654D3"/>
    <w:rsid w:val="003C4707"/>
    <w:rsid w:val="003D039C"/>
    <w:rsid w:val="003F2C3E"/>
    <w:rsid w:val="00425D39"/>
    <w:rsid w:val="00453F32"/>
    <w:rsid w:val="00485126"/>
    <w:rsid w:val="004A64A4"/>
    <w:rsid w:val="004C0831"/>
    <w:rsid w:val="004C3D58"/>
    <w:rsid w:val="00597436"/>
    <w:rsid w:val="005F5D5A"/>
    <w:rsid w:val="0061656B"/>
    <w:rsid w:val="00664606"/>
    <w:rsid w:val="006656D1"/>
    <w:rsid w:val="00711A31"/>
    <w:rsid w:val="007576C7"/>
    <w:rsid w:val="00780151"/>
    <w:rsid w:val="007B54B6"/>
    <w:rsid w:val="007D0EF8"/>
    <w:rsid w:val="00853DAB"/>
    <w:rsid w:val="00860942"/>
    <w:rsid w:val="00882C5B"/>
    <w:rsid w:val="008A4687"/>
    <w:rsid w:val="008D0667"/>
    <w:rsid w:val="008D5D9D"/>
    <w:rsid w:val="008E1984"/>
    <w:rsid w:val="00900C62"/>
    <w:rsid w:val="0097555E"/>
    <w:rsid w:val="00992550"/>
    <w:rsid w:val="00A579BA"/>
    <w:rsid w:val="00A75167"/>
    <w:rsid w:val="00BB31FF"/>
    <w:rsid w:val="00BC62DE"/>
    <w:rsid w:val="00C45A68"/>
    <w:rsid w:val="00C93B09"/>
    <w:rsid w:val="00D14765"/>
    <w:rsid w:val="00D24FE7"/>
    <w:rsid w:val="00D55964"/>
    <w:rsid w:val="00E21EB8"/>
    <w:rsid w:val="00EC450B"/>
    <w:rsid w:val="00EE1F48"/>
    <w:rsid w:val="00F6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5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0A54-C7F9-481A-9C1B-2521D322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Sadohina OG</dc:creator>
  <cp:keywords/>
  <dc:description/>
  <cp:lastModifiedBy>User</cp:lastModifiedBy>
  <cp:revision>39</cp:revision>
  <cp:lastPrinted>2020-08-10T05:09:00Z</cp:lastPrinted>
  <dcterms:created xsi:type="dcterms:W3CDTF">2020-08-07T11:33:00Z</dcterms:created>
  <dcterms:modified xsi:type="dcterms:W3CDTF">2024-09-24T08:53:00Z</dcterms:modified>
</cp:coreProperties>
</file>