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36" w:rsidRDefault="004A4436" w:rsidP="004A4436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  № 4</w:t>
      </w:r>
    </w:p>
    <w:p w:rsidR="004A4436" w:rsidRDefault="004A4436" w:rsidP="004A4436">
      <w:pPr>
        <w:rPr>
          <w:b/>
        </w:rPr>
      </w:pPr>
    </w:p>
    <w:p w:rsidR="004A4436" w:rsidRDefault="004A4436" w:rsidP="004A4436">
      <w:pPr>
        <w:jc w:val="center"/>
        <w:rPr>
          <w:b/>
        </w:rPr>
      </w:pPr>
      <w:r>
        <w:rPr>
          <w:b/>
        </w:rPr>
        <w:t xml:space="preserve">Публичных слушаний   по обсуждению жителями </w:t>
      </w:r>
      <w:proofErr w:type="spellStart"/>
      <w:r>
        <w:rPr>
          <w:b/>
        </w:rPr>
        <w:t>Яманского</w:t>
      </w:r>
      <w:proofErr w:type="spellEnd"/>
      <w:r>
        <w:rPr>
          <w:b/>
        </w:rPr>
        <w:t xml:space="preserve"> сельского поселения проекта решения  Совета </w:t>
      </w:r>
      <w:proofErr w:type="spellStart"/>
      <w:r>
        <w:rPr>
          <w:b/>
        </w:rPr>
        <w:t>Яманского</w:t>
      </w:r>
      <w:proofErr w:type="spellEnd"/>
      <w:r>
        <w:rPr>
          <w:b/>
        </w:rPr>
        <w:t xml:space="preserve"> сельского поселения </w:t>
      </w:r>
    </w:p>
    <w:p w:rsidR="004A4436" w:rsidRDefault="004A4436" w:rsidP="004A4436">
      <w:pPr>
        <w:jc w:val="center"/>
        <w:rPr>
          <w:b/>
        </w:rPr>
      </w:pPr>
      <w:r>
        <w:rPr>
          <w:b/>
        </w:rPr>
        <w:t>«О бюджете поселения на 2024 год и на плановый период 2025 и 2026 годов»</w:t>
      </w:r>
    </w:p>
    <w:p w:rsidR="004A4436" w:rsidRDefault="004A4436" w:rsidP="004A443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4A4436" w:rsidRDefault="004A4436" w:rsidP="004A4436">
      <w:r>
        <w:t xml:space="preserve">24 ноября 2023 года           с. </w:t>
      </w:r>
      <w:proofErr w:type="spellStart"/>
      <w:r>
        <w:t>Яман</w:t>
      </w:r>
      <w:proofErr w:type="spellEnd"/>
      <w:r>
        <w:t xml:space="preserve">, здание Администрации </w:t>
      </w:r>
      <w:proofErr w:type="spellStart"/>
      <w:r>
        <w:t>Яманского</w:t>
      </w:r>
      <w:proofErr w:type="spellEnd"/>
      <w:r>
        <w:t xml:space="preserve"> сельского поселения</w:t>
      </w:r>
    </w:p>
    <w:p w:rsidR="004A4436" w:rsidRDefault="004A4436" w:rsidP="004A4436">
      <w:r>
        <w:t xml:space="preserve">12 часов                                                                            </w:t>
      </w:r>
    </w:p>
    <w:p w:rsidR="004A4436" w:rsidRDefault="004A4436" w:rsidP="004A4436">
      <w:r>
        <w:t xml:space="preserve">                                                                           </w:t>
      </w:r>
    </w:p>
    <w:p w:rsidR="004A4436" w:rsidRDefault="004A4436" w:rsidP="004A4436">
      <w:r>
        <w:t xml:space="preserve">Публичные слушания проводятся по Постановлению  Совета </w:t>
      </w:r>
      <w:proofErr w:type="spellStart"/>
      <w:r>
        <w:t>Яманского</w:t>
      </w:r>
      <w:proofErr w:type="spellEnd"/>
      <w:r>
        <w:t xml:space="preserve"> сельского поселения № 6 от  14 ноября  2023 года. </w:t>
      </w:r>
    </w:p>
    <w:p w:rsidR="004A4436" w:rsidRDefault="004A4436" w:rsidP="004A4436">
      <w:r>
        <w:t xml:space="preserve">На публичных слушаниях присутствуют – жители </w:t>
      </w:r>
      <w:proofErr w:type="spellStart"/>
      <w:r>
        <w:t>Яманского</w:t>
      </w:r>
      <w:proofErr w:type="spellEnd"/>
      <w:r>
        <w:t xml:space="preserve"> сельского поселения  16 человек.</w:t>
      </w:r>
    </w:p>
    <w:p w:rsidR="004A4436" w:rsidRDefault="004A4436" w:rsidP="004A4436">
      <w:r>
        <w:t>Список прилагается.</w:t>
      </w:r>
    </w:p>
    <w:p w:rsidR="004A4436" w:rsidRDefault="004A4436" w:rsidP="004A4436">
      <w:r>
        <w:t xml:space="preserve">                                             Председательствующий Ильченко Алексей Анатольевич,</w:t>
      </w:r>
    </w:p>
    <w:p w:rsidR="004A4436" w:rsidRDefault="004A4436" w:rsidP="004A4436">
      <w:r>
        <w:t xml:space="preserve">                                             Глава  </w:t>
      </w:r>
      <w:proofErr w:type="spellStart"/>
      <w:r>
        <w:t>Яманского</w:t>
      </w:r>
      <w:proofErr w:type="spellEnd"/>
      <w:r>
        <w:t xml:space="preserve"> сельского поселения</w:t>
      </w:r>
    </w:p>
    <w:p w:rsidR="004A4436" w:rsidRDefault="004A4436" w:rsidP="004A4436">
      <w:r>
        <w:t xml:space="preserve">                                             Секретарь – Башкатова Оксана Юрьевна, депутат </w:t>
      </w:r>
      <w:proofErr w:type="spellStart"/>
      <w:r>
        <w:t>Яманского</w:t>
      </w:r>
      <w:proofErr w:type="spellEnd"/>
      <w:r>
        <w:t xml:space="preserve"> </w:t>
      </w:r>
    </w:p>
    <w:p w:rsidR="004A4436" w:rsidRDefault="004A4436" w:rsidP="004A4436">
      <w:r>
        <w:t xml:space="preserve">                                             сельского поселения</w:t>
      </w:r>
    </w:p>
    <w:p w:rsidR="004A4436" w:rsidRDefault="004A4436" w:rsidP="004A4436"/>
    <w:p w:rsidR="004A4436" w:rsidRDefault="004A4436" w:rsidP="004A4436">
      <w:pPr>
        <w:jc w:val="center"/>
      </w:pPr>
      <w:r>
        <w:t>ПОВЕСТКА   ДНЯ:</w:t>
      </w:r>
    </w:p>
    <w:p w:rsidR="004A4436" w:rsidRDefault="004A4436" w:rsidP="004A4436"/>
    <w:p w:rsidR="004A4436" w:rsidRDefault="004A4436" w:rsidP="004A4436">
      <w:pPr>
        <w:numPr>
          <w:ilvl w:val="0"/>
          <w:numId w:val="1"/>
        </w:numPr>
        <w:jc w:val="both"/>
      </w:pPr>
      <w:r>
        <w:t xml:space="preserve">Обсуждение  проекта решения Совета </w:t>
      </w:r>
      <w:proofErr w:type="spellStart"/>
      <w:r>
        <w:t>Яманского</w:t>
      </w:r>
      <w:proofErr w:type="spellEnd"/>
      <w:r>
        <w:t xml:space="preserve"> сельского поселения  «О бюджете поселения на 2024 год и на плановый  период 2025 и 2026 годов».</w:t>
      </w:r>
    </w:p>
    <w:p w:rsidR="004A4436" w:rsidRDefault="004A4436" w:rsidP="004A4436">
      <w:pPr>
        <w:tabs>
          <w:tab w:val="num" w:pos="-142"/>
        </w:tabs>
        <w:jc w:val="both"/>
      </w:pPr>
      <w:r>
        <w:t xml:space="preserve">Докладчики: Башкатова О.А.  - специалист 1 категории  Администрации </w:t>
      </w:r>
      <w:proofErr w:type="spellStart"/>
      <w:r>
        <w:t>Яманского</w:t>
      </w:r>
      <w:proofErr w:type="spellEnd"/>
      <w:r>
        <w:t xml:space="preserve"> сельского поселения.</w:t>
      </w:r>
    </w:p>
    <w:p w:rsidR="004A4436" w:rsidRDefault="004A4436" w:rsidP="004A4436">
      <w:pPr>
        <w:tabs>
          <w:tab w:val="num" w:pos="-142"/>
        </w:tabs>
        <w:jc w:val="both"/>
      </w:pPr>
      <w:r>
        <w:t xml:space="preserve">                        </w:t>
      </w:r>
    </w:p>
    <w:p w:rsidR="004A4436" w:rsidRDefault="004A4436" w:rsidP="004A4436">
      <w:pPr>
        <w:tabs>
          <w:tab w:val="num" w:pos="-142"/>
        </w:tabs>
        <w:jc w:val="both"/>
      </w:pPr>
      <w:r>
        <w:t xml:space="preserve">В начале заседания выступил председательствующий Ильченко А.А. Глава </w:t>
      </w:r>
      <w:proofErr w:type="spellStart"/>
      <w:r>
        <w:t>Яманского</w:t>
      </w:r>
      <w:proofErr w:type="spellEnd"/>
      <w:r>
        <w:t xml:space="preserve"> сельского поселения, который  ознакомил  слушающих с повесткой  дня слушаний и регламентом работы. </w:t>
      </w:r>
    </w:p>
    <w:p w:rsidR="004A4436" w:rsidRDefault="004A4436" w:rsidP="004A4436">
      <w:pPr>
        <w:tabs>
          <w:tab w:val="num" w:pos="-142"/>
        </w:tabs>
        <w:jc w:val="both"/>
      </w:pPr>
      <w:r>
        <w:t>Для докладчика  20- минут, для выступлений -5 минут.</w:t>
      </w:r>
    </w:p>
    <w:p w:rsidR="004A4436" w:rsidRDefault="004A4436" w:rsidP="004A4436">
      <w:pPr>
        <w:tabs>
          <w:tab w:val="num" w:pos="-142"/>
        </w:tabs>
        <w:jc w:val="both"/>
      </w:pPr>
      <w:r>
        <w:t xml:space="preserve">                                             </w:t>
      </w:r>
    </w:p>
    <w:p w:rsidR="004A4436" w:rsidRDefault="004A4436" w:rsidP="004A4436">
      <w:pPr>
        <w:jc w:val="both"/>
      </w:pPr>
      <w:r>
        <w:t>По  вопросу повестки дня: Обсуждение проекта «О бюджете поселения на 2024 год и на плановый  период 2025 и 2026 годов».</w:t>
      </w:r>
    </w:p>
    <w:p w:rsidR="004A4436" w:rsidRDefault="004A4436" w:rsidP="004A4436">
      <w:pPr>
        <w:tabs>
          <w:tab w:val="num" w:pos="-142"/>
        </w:tabs>
      </w:pPr>
    </w:p>
    <w:p w:rsidR="004A4436" w:rsidRDefault="004A4436" w:rsidP="004A4436">
      <w:pPr>
        <w:jc w:val="both"/>
      </w:pPr>
      <w:r>
        <w:t xml:space="preserve">ВЫСТУПИЛИ: </w:t>
      </w:r>
      <w:proofErr w:type="spellStart"/>
      <w:proofErr w:type="gramStart"/>
      <w:r>
        <w:t>Бугакина</w:t>
      </w:r>
      <w:proofErr w:type="spellEnd"/>
      <w:r>
        <w:t xml:space="preserve"> Л.В. – председатель  постоянного комитета по бюджету и экономическому развитию территории  поселения, сообщила о рассмотрении проекта  «О бюджете поселения  на 2024 год и на плановый  период 2025 и 2026 годов» на заседании комитета, отметила  что, бюджет поселения  отражает основные  направления бюджетной политики и основные направления  налоговой политики, предварительные итоги социально – экономического развития </w:t>
      </w:r>
      <w:proofErr w:type="spellStart"/>
      <w:r>
        <w:t>Яманского</w:t>
      </w:r>
      <w:proofErr w:type="spellEnd"/>
      <w:r>
        <w:t xml:space="preserve"> сельского поселения  за истекший период текущего</w:t>
      </w:r>
      <w:proofErr w:type="gramEnd"/>
      <w:r>
        <w:t xml:space="preserve"> финансового года и ожидаемые итоги  социально-экономического развития  поселения, прогноз основных характеристик, оценки  ожидаемого исполнения бюджета за текущий финансовый год и предложила </w:t>
      </w:r>
      <w:proofErr w:type="gramStart"/>
      <w:r>
        <w:t>собравшимся</w:t>
      </w:r>
      <w:proofErr w:type="gramEnd"/>
      <w:r>
        <w:t xml:space="preserve">  внести свои предложения, изменения.       </w:t>
      </w:r>
    </w:p>
    <w:p w:rsidR="004A4436" w:rsidRDefault="004A4436" w:rsidP="004A4436">
      <w:pPr>
        <w:jc w:val="both"/>
      </w:pPr>
      <w:r>
        <w:t xml:space="preserve">Председатель рабочей группы по организации и проведению публичных слушаний  - </w:t>
      </w:r>
      <w:proofErr w:type="spellStart"/>
      <w:r>
        <w:t>Бугакина</w:t>
      </w:r>
      <w:proofErr w:type="spellEnd"/>
      <w:r>
        <w:t xml:space="preserve"> Л.В.  информировала  жителей о проделанной работе по подготовке  проекта «О</w:t>
      </w:r>
      <w:r>
        <w:rPr>
          <w:b/>
        </w:rPr>
        <w:t xml:space="preserve"> </w:t>
      </w:r>
      <w:r>
        <w:t xml:space="preserve">бюджете поселения на 2024 год и на плановый  период 2025 и 2026 годов» и  предложила  внести  свои    изменения и дополнения  в проект бюджета. </w:t>
      </w:r>
    </w:p>
    <w:p w:rsidR="004A4436" w:rsidRDefault="004A4436" w:rsidP="004A4436">
      <w:pPr>
        <w:jc w:val="both"/>
      </w:pPr>
      <w:r>
        <w:t xml:space="preserve">СЛУШАЛИ: Башкатову О.А. специалиста 1 категории Администрации </w:t>
      </w:r>
      <w:proofErr w:type="spellStart"/>
      <w:r>
        <w:t>Яманского</w:t>
      </w:r>
      <w:proofErr w:type="spellEnd"/>
      <w:r>
        <w:t xml:space="preserve"> сельского поселения. Она зачитала  пояснительную записку к проекту решения «О бюджете поселения на 2024 год и на плановый  период 2025 и 2026 годов»,  которая включает в себя полную характеристику бюджета  поселения по доходам и расходам бюджета. </w:t>
      </w:r>
    </w:p>
    <w:p w:rsidR="004A4436" w:rsidRDefault="004A4436" w:rsidP="004A4436">
      <w:pPr>
        <w:jc w:val="both"/>
      </w:pPr>
      <w:r>
        <w:t>Пояснительная записка прилагается.</w:t>
      </w:r>
    </w:p>
    <w:p w:rsidR="004A4436" w:rsidRDefault="004A4436" w:rsidP="004A4436">
      <w:r>
        <w:lastRenderedPageBreak/>
        <w:t>РЕШИЛИ: Открытым голосованием  единогласно  одобрить проект  «О бюджете поселения  на 2024 год и на плановый  период 2025 и 2026 годов».</w:t>
      </w:r>
    </w:p>
    <w:p w:rsidR="004A4436" w:rsidRDefault="004A4436" w:rsidP="004A4436">
      <w:pPr>
        <w:jc w:val="both"/>
      </w:pPr>
      <w:r>
        <w:t>Рекомендации публичных слушаний считаются принятыми (прилагаются).</w:t>
      </w:r>
    </w:p>
    <w:p w:rsidR="004A4436" w:rsidRDefault="004A4436" w:rsidP="004A4436">
      <w:pPr>
        <w:jc w:val="both"/>
      </w:pPr>
    </w:p>
    <w:p w:rsidR="004A4436" w:rsidRDefault="004A4436" w:rsidP="004A4436">
      <w:pPr>
        <w:jc w:val="both"/>
      </w:pPr>
      <w:r>
        <w:t>Председательствующий                          А.А. Ильченко</w:t>
      </w:r>
    </w:p>
    <w:p w:rsidR="004A4436" w:rsidRDefault="004A4436" w:rsidP="004A4436">
      <w:pPr>
        <w:jc w:val="both"/>
      </w:pPr>
      <w:r>
        <w:t xml:space="preserve"> Секретарь                                                 О.Ю. Башкатова          </w:t>
      </w:r>
    </w:p>
    <w:p w:rsidR="00132067" w:rsidRDefault="004A4436"/>
    <w:sectPr w:rsidR="00132067" w:rsidSect="004A44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658"/>
    <w:multiLevelType w:val="hybridMultilevel"/>
    <w:tmpl w:val="67047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4436"/>
    <w:rsid w:val="00177879"/>
    <w:rsid w:val="002917CB"/>
    <w:rsid w:val="004A4436"/>
    <w:rsid w:val="0057643B"/>
    <w:rsid w:val="008210C5"/>
    <w:rsid w:val="00BE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2023-12-18T11:13:00Z</dcterms:created>
  <dcterms:modified xsi:type="dcterms:W3CDTF">2023-12-18T11:14:00Z</dcterms:modified>
</cp:coreProperties>
</file>