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A" w:rsidRDefault="008421E4" w:rsidP="00F8687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9E6338"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 xml:space="preserve">             </w:t>
      </w:r>
    </w:p>
    <w:p w:rsidR="00F8687A" w:rsidRDefault="00F8687A" w:rsidP="00F8687A">
      <w:pPr>
        <w:jc w:val="center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   </w:t>
      </w:r>
      <w:r>
        <w:rPr>
          <w:b/>
          <w:sz w:val="28"/>
          <w:szCs w:val="28"/>
        </w:rPr>
        <w:t>СОВЕТ ЯМАНСКОГО СЕЛЬСКОГО ПОСЕЛЕНИЯ</w:t>
      </w:r>
    </w:p>
    <w:p w:rsidR="00F8687A" w:rsidRDefault="00F8687A" w:rsidP="00F8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КРУТИНСКОГО МУНИЦИПАЛЬНОГО РАЙОНА </w:t>
      </w:r>
    </w:p>
    <w:p w:rsidR="00F8687A" w:rsidRDefault="00F8687A" w:rsidP="00F8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ОБЛАСТИ </w:t>
      </w:r>
    </w:p>
    <w:p w:rsidR="00F8687A" w:rsidRDefault="0062099F" w:rsidP="00F8687A">
      <w:pPr>
        <w:jc w:val="center"/>
        <w:rPr>
          <w:sz w:val="28"/>
          <w:szCs w:val="28"/>
        </w:rPr>
      </w:pPr>
      <w:r>
        <w:rPr>
          <w:sz w:val="28"/>
          <w:szCs w:val="28"/>
        </w:rPr>
        <w:t>(61</w:t>
      </w:r>
      <w:r w:rsidR="00F8687A">
        <w:rPr>
          <w:sz w:val="28"/>
          <w:szCs w:val="28"/>
        </w:rPr>
        <w:t>-ая сессия четвертого созыва)</w:t>
      </w:r>
    </w:p>
    <w:p w:rsidR="00F8687A" w:rsidRDefault="00F8687A" w:rsidP="00F8687A">
      <w:pPr>
        <w:jc w:val="center"/>
        <w:rPr>
          <w:sz w:val="28"/>
          <w:szCs w:val="28"/>
        </w:rPr>
      </w:pPr>
    </w:p>
    <w:p w:rsidR="00F8687A" w:rsidRDefault="00F8687A" w:rsidP="00F8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687A" w:rsidRDefault="00F8687A" w:rsidP="00F8687A">
      <w:pPr>
        <w:jc w:val="center"/>
        <w:rPr>
          <w:sz w:val="24"/>
          <w:szCs w:val="24"/>
        </w:rPr>
      </w:pPr>
    </w:p>
    <w:p w:rsidR="00F8687A" w:rsidRDefault="0062099F" w:rsidP="00F8687A">
      <w:pPr>
        <w:rPr>
          <w:sz w:val="24"/>
          <w:szCs w:val="24"/>
        </w:rPr>
      </w:pPr>
      <w:r>
        <w:rPr>
          <w:sz w:val="24"/>
          <w:szCs w:val="24"/>
        </w:rPr>
        <w:t>14.01.2025</w:t>
      </w:r>
      <w:r w:rsidR="00F8687A">
        <w:rPr>
          <w:sz w:val="24"/>
          <w:szCs w:val="24"/>
        </w:rPr>
        <w:t xml:space="preserve">                                                  </w:t>
      </w:r>
      <w:r w:rsidR="009E6338">
        <w:rPr>
          <w:sz w:val="24"/>
          <w:szCs w:val="24"/>
        </w:rPr>
        <w:t xml:space="preserve">                            № 27</w:t>
      </w:r>
      <w:r w:rsidR="00F8687A">
        <w:rPr>
          <w:sz w:val="24"/>
          <w:szCs w:val="24"/>
        </w:rPr>
        <w:t xml:space="preserve">9                                                       </w:t>
      </w:r>
    </w:p>
    <w:p w:rsidR="00F8687A" w:rsidRDefault="00F8687A" w:rsidP="00F8687A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Яман</w:t>
      </w:r>
      <w:proofErr w:type="spellEnd"/>
      <w:r>
        <w:rPr>
          <w:sz w:val="24"/>
          <w:szCs w:val="24"/>
        </w:rPr>
        <w:t xml:space="preserve">    </w:t>
      </w:r>
    </w:p>
    <w:p w:rsidR="004D6A06" w:rsidRPr="004D6A06" w:rsidRDefault="004D6A06" w:rsidP="004D6A06">
      <w:pPr>
        <w:jc w:val="both"/>
        <w:rPr>
          <w:iCs/>
          <w:sz w:val="24"/>
          <w:szCs w:val="24"/>
        </w:rPr>
      </w:pPr>
    </w:p>
    <w:p w:rsidR="0062099F" w:rsidRDefault="0062099F" w:rsidP="0062099F">
      <w:pPr>
        <w:jc w:val="center"/>
        <w:rPr>
          <w:rFonts w:eastAsia="Times New Roman"/>
          <w:sz w:val="24"/>
          <w:szCs w:val="24"/>
        </w:rPr>
      </w:pPr>
      <w:r w:rsidRPr="009E40C7">
        <w:rPr>
          <w:rFonts w:eastAsia="Times New Roman"/>
          <w:sz w:val="24"/>
          <w:szCs w:val="24"/>
        </w:rPr>
        <w:t xml:space="preserve">О внесении изменений </w:t>
      </w:r>
      <w:r>
        <w:rPr>
          <w:rFonts w:eastAsia="Times New Roman"/>
          <w:sz w:val="24"/>
          <w:szCs w:val="24"/>
        </w:rPr>
        <w:t xml:space="preserve">и дополнений </w:t>
      </w:r>
      <w:r w:rsidRPr="009E40C7">
        <w:rPr>
          <w:rFonts w:eastAsia="Times New Roman"/>
          <w:sz w:val="24"/>
          <w:szCs w:val="24"/>
        </w:rPr>
        <w:t xml:space="preserve">в Устав </w:t>
      </w:r>
      <w:proofErr w:type="spellStart"/>
      <w:r w:rsidRPr="009E40C7">
        <w:rPr>
          <w:rFonts w:eastAsia="Times New Roman"/>
          <w:sz w:val="24"/>
          <w:szCs w:val="24"/>
        </w:rPr>
        <w:t>Яманского</w:t>
      </w:r>
      <w:proofErr w:type="spellEnd"/>
      <w:r w:rsidRPr="009E40C7">
        <w:rPr>
          <w:rFonts w:eastAsia="Times New Roman"/>
          <w:sz w:val="24"/>
          <w:szCs w:val="24"/>
        </w:rPr>
        <w:t xml:space="preserve"> сельского поселения </w:t>
      </w:r>
    </w:p>
    <w:p w:rsidR="0062099F" w:rsidRPr="009E40C7" w:rsidRDefault="0062099F" w:rsidP="0062099F">
      <w:pPr>
        <w:jc w:val="center"/>
        <w:rPr>
          <w:rFonts w:eastAsia="Times New Roman"/>
          <w:sz w:val="24"/>
          <w:szCs w:val="24"/>
        </w:rPr>
      </w:pPr>
      <w:proofErr w:type="spellStart"/>
      <w:r w:rsidRPr="009E40C7">
        <w:rPr>
          <w:rFonts w:eastAsia="Times New Roman"/>
          <w:sz w:val="24"/>
          <w:szCs w:val="24"/>
        </w:rPr>
        <w:t>Крутинского</w:t>
      </w:r>
      <w:proofErr w:type="spellEnd"/>
      <w:r w:rsidRPr="009E40C7">
        <w:rPr>
          <w:rFonts w:eastAsia="Times New Roman"/>
          <w:sz w:val="24"/>
          <w:szCs w:val="24"/>
        </w:rPr>
        <w:t xml:space="preserve"> муниципального района Омской области </w:t>
      </w:r>
    </w:p>
    <w:p w:rsidR="00F736E0" w:rsidRPr="00A10E57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sz w:val="24"/>
          <w:szCs w:val="24"/>
        </w:rPr>
        <w:t xml:space="preserve">В целях приведения Устава </w:t>
      </w:r>
      <w:proofErr w:type="spellStart"/>
      <w:r w:rsidRPr="003A2C9A">
        <w:rPr>
          <w:sz w:val="24"/>
          <w:szCs w:val="24"/>
        </w:rPr>
        <w:t>Яманского</w:t>
      </w:r>
      <w:proofErr w:type="spellEnd"/>
      <w:r w:rsidRPr="003A2C9A">
        <w:rPr>
          <w:sz w:val="24"/>
          <w:szCs w:val="24"/>
        </w:rPr>
        <w:t xml:space="preserve"> сельского поселения </w:t>
      </w:r>
      <w:proofErr w:type="spellStart"/>
      <w:r w:rsidRPr="003A2C9A">
        <w:rPr>
          <w:sz w:val="24"/>
          <w:szCs w:val="24"/>
        </w:rPr>
        <w:t>Крутинского</w:t>
      </w:r>
      <w:proofErr w:type="spellEnd"/>
      <w:r w:rsidRPr="003A2C9A">
        <w:rPr>
          <w:sz w:val="24"/>
          <w:szCs w:val="24"/>
        </w:rPr>
        <w:t xml:space="preserve"> муниципального района Омской области в соответствие с действующим законодательством, Совет </w:t>
      </w:r>
      <w:proofErr w:type="spellStart"/>
      <w:r w:rsidRPr="003A2C9A">
        <w:rPr>
          <w:sz w:val="24"/>
          <w:szCs w:val="24"/>
        </w:rPr>
        <w:t>Яманского</w:t>
      </w:r>
      <w:proofErr w:type="spellEnd"/>
      <w:r w:rsidRPr="003A2C9A">
        <w:rPr>
          <w:sz w:val="24"/>
          <w:szCs w:val="24"/>
        </w:rPr>
        <w:t xml:space="preserve"> сельского поселения решил:</w:t>
      </w: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sz w:val="24"/>
          <w:szCs w:val="24"/>
        </w:rPr>
        <w:t xml:space="preserve">1. Внести в Устав </w:t>
      </w:r>
      <w:proofErr w:type="spellStart"/>
      <w:r w:rsidRPr="003A2C9A">
        <w:rPr>
          <w:sz w:val="24"/>
          <w:szCs w:val="24"/>
        </w:rPr>
        <w:t>Яманского</w:t>
      </w:r>
      <w:proofErr w:type="spellEnd"/>
      <w:r w:rsidRPr="003A2C9A">
        <w:rPr>
          <w:sz w:val="24"/>
          <w:szCs w:val="24"/>
        </w:rPr>
        <w:t xml:space="preserve"> сельского поселения </w:t>
      </w:r>
      <w:proofErr w:type="spellStart"/>
      <w:r w:rsidRPr="003A2C9A">
        <w:rPr>
          <w:sz w:val="24"/>
          <w:szCs w:val="24"/>
        </w:rPr>
        <w:t>Крутинского</w:t>
      </w:r>
      <w:proofErr w:type="spellEnd"/>
      <w:r w:rsidRPr="003A2C9A">
        <w:rPr>
          <w:sz w:val="24"/>
          <w:szCs w:val="24"/>
        </w:rPr>
        <w:t xml:space="preserve"> муниципального района Омской области следующие изменения: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1)</w:t>
      </w:r>
      <w:r w:rsidRPr="003A2C9A">
        <w:rPr>
          <w:color w:val="000000"/>
          <w:sz w:val="24"/>
          <w:szCs w:val="24"/>
        </w:rPr>
        <w:t xml:space="preserve"> ч</w:t>
      </w:r>
      <w:r w:rsidRPr="003A2C9A">
        <w:rPr>
          <w:sz w:val="24"/>
          <w:szCs w:val="24"/>
        </w:rPr>
        <w:t>асть 1 статьи 4 Устава дополнить пунктом 24 следующего содержания: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3A2C9A">
        <w:rPr>
          <w:sz w:val="24"/>
          <w:szCs w:val="24"/>
        </w:rPr>
        <w:t>похозяйственных</w:t>
      </w:r>
      <w:proofErr w:type="spellEnd"/>
      <w:r w:rsidRPr="003A2C9A">
        <w:rPr>
          <w:sz w:val="24"/>
          <w:szCs w:val="24"/>
        </w:rPr>
        <w:t xml:space="preserve"> книгах</w:t>
      </w:r>
      <w:proofErr w:type="gramStart"/>
      <w:r w:rsidRPr="003A2C9A">
        <w:rPr>
          <w:sz w:val="24"/>
          <w:szCs w:val="24"/>
        </w:rPr>
        <w:t>.»;</w:t>
      </w:r>
      <w:proofErr w:type="gramEnd"/>
    </w:p>
    <w:p w:rsidR="003A2C9A" w:rsidRPr="003A2C9A" w:rsidRDefault="003A2C9A" w:rsidP="003A2C9A">
      <w:pPr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3A2C9A">
        <w:rPr>
          <w:sz w:val="24"/>
          <w:szCs w:val="24"/>
        </w:rPr>
        <w:t xml:space="preserve">2) </w:t>
      </w:r>
      <w:r w:rsidRPr="003A2C9A">
        <w:rPr>
          <w:color w:val="000000"/>
          <w:sz w:val="24"/>
          <w:szCs w:val="24"/>
        </w:rPr>
        <w:t>в</w:t>
      </w:r>
      <w:r w:rsidRPr="003A2C9A">
        <w:rPr>
          <w:rFonts w:eastAsia="Calibri"/>
          <w:color w:val="000000"/>
          <w:sz w:val="24"/>
          <w:szCs w:val="24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3A2C9A" w:rsidRPr="003A2C9A" w:rsidRDefault="003A2C9A" w:rsidP="003A2C9A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3A2C9A">
        <w:rPr>
          <w:rFonts w:eastAsia="Calibri"/>
          <w:color w:val="000000"/>
          <w:sz w:val="24"/>
          <w:szCs w:val="24"/>
        </w:rPr>
        <w:t>3) в части 5 статьи 29 Устава слова «</w:t>
      </w:r>
      <w:r w:rsidRPr="003A2C9A">
        <w:rPr>
          <w:sz w:val="24"/>
          <w:szCs w:val="24"/>
        </w:rPr>
        <w:t>(руководителя высшего исполнительного органа государственной власти Омской области)</w:t>
      </w:r>
      <w:r w:rsidRPr="003A2C9A">
        <w:rPr>
          <w:rFonts w:eastAsia="Calibri"/>
          <w:color w:val="000000"/>
          <w:sz w:val="24"/>
          <w:szCs w:val="24"/>
        </w:rPr>
        <w:t>» исключить;</w:t>
      </w:r>
    </w:p>
    <w:p w:rsidR="003A2C9A" w:rsidRPr="003A2C9A" w:rsidRDefault="003A2C9A" w:rsidP="003A2C9A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3A2C9A">
        <w:rPr>
          <w:rFonts w:eastAsia="Calibri"/>
          <w:color w:val="000000"/>
          <w:sz w:val="24"/>
          <w:szCs w:val="24"/>
        </w:rPr>
        <w:t>4) в абзаце третьем части 2 статьи 29.1 слова «</w:t>
      </w:r>
      <w:r w:rsidRPr="003A2C9A">
        <w:rPr>
          <w:sz w:val="24"/>
          <w:szCs w:val="24"/>
        </w:rPr>
        <w:t>(руководителя высшего исполнительного органа государственной власти Омской области)</w:t>
      </w:r>
      <w:r w:rsidRPr="003A2C9A">
        <w:rPr>
          <w:rFonts w:eastAsia="Calibri"/>
          <w:color w:val="000000"/>
          <w:sz w:val="24"/>
          <w:szCs w:val="24"/>
        </w:rPr>
        <w:t>» исключить;</w:t>
      </w:r>
    </w:p>
    <w:p w:rsidR="003A2C9A" w:rsidRPr="003A2C9A" w:rsidRDefault="003A2C9A" w:rsidP="003A2C9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3A2C9A">
        <w:rPr>
          <w:rFonts w:eastAsia="Calibri"/>
          <w:color w:val="000000"/>
          <w:sz w:val="24"/>
          <w:szCs w:val="24"/>
        </w:rPr>
        <w:t xml:space="preserve">5) </w:t>
      </w:r>
      <w:r w:rsidRPr="003A2C9A">
        <w:rPr>
          <w:sz w:val="24"/>
          <w:szCs w:val="24"/>
        </w:rPr>
        <w:t>в статье 29.2 Устава: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- в части 3 слова «органов исполнительной власти» заменить словами «исполнительных органов»;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- в части 4 слова «законодательных (представительных) органов государственной власти» заменить словами «законодательных органов»;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- в пункте 2 части 5: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а) в подпункте «а» слова «аппарате избирательной комиссии, организующей подготовку и проведение выборов в органы местного самоуправления» исключить;</w:t>
      </w:r>
    </w:p>
    <w:p w:rsidR="003A2C9A" w:rsidRPr="003A2C9A" w:rsidRDefault="003A2C9A" w:rsidP="003A2C9A">
      <w:pPr>
        <w:ind w:firstLine="709"/>
        <w:contextualSpacing/>
        <w:jc w:val="both"/>
        <w:rPr>
          <w:sz w:val="24"/>
          <w:szCs w:val="24"/>
        </w:rPr>
      </w:pPr>
      <w:r w:rsidRPr="003A2C9A">
        <w:rPr>
          <w:sz w:val="24"/>
          <w:szCs w:val="24"/>
        </w:rPr>
        <w:t>б) в подпункте «б» слова «аппарате избирательной комиссии, организующей подготовку и проведение выборов в органы местного самоуправления» и слова «(Председателя Правительства)» исключить;</w:t>
      </w:r>
    </w:p>
    <w:p w:rsidR="003A2C9A" w:rsidRPr="003A2C9A" w:rsidRDefault="003A2C9A" w:rsidP="003A2C9A">
      <w:pPr>
        <w:tabs>
          <w:tab w:val="left" w:pos="-680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</w:rPr>
      </w:pPr>
      <w:r w:rsidRPr="003A2C9A">
        <w:rPr>
          <w:sz w:val="24"/>
          <w:szCs w:val="24"/>
        </w:rPr>
        <w:t xml:space="preserve">6) </w:t>
      </w:r>
      <w:r w:rsidRPr="003A2C9A">
        <w:rPr>
          <w:rFonts w:eastAsia="Calibri"/>
          <w:color w:val="000000"/>
          <w:sz w:val="24"/>
          <w:szCs w:val="24"/>
        </w:rPr>
        <w:t>статью 43 Устава дополнить частью 5 следующего содержания:</w:t>
      </w:r>
    </w:p>
    <w:p w:rsidR="003A2C9A" w:rsidRPr="003A2C9A" w:rsidRDefault="003A2C9A" w:rsidP="003A2C9A">
      <w:pPr>
        <w:pStyle w:val="a5"/>
        <w:spacing w:line="288" w:lineRule="atLeast"/>
        <w:ind w:firstLine="709"/>
        <w:rPr>
          <w:rFonts w:eastAsia="Calibri"/>
          <w:color w:val="000000"/>
        </w:rPr>
      </w:pPr>
      <w:r w:rsidRPr="003A2C9A">
        <w:rPr>
          <w:rFonts w:eastAsia="Calibri"/>
          <w:color w:val="000000"/>
        </w:rPr>
        <w:t>«5</w:t>
      </w:r>
      <w:r w:rsidRPr="003A2C9A">
        <w:t xml:space="preserve">. Органы местного самоуправления осуществляют передачу в безвозмездное владение и пользование объектов </w:t>
      </w:r>
      <w:proofErr w:type="spellStart"/>
      <w:r w:rsidRPr="003A2C9A">
        <w:t>электросетевого</w:t>
      </w:r>
      <w:proofErr w:type="spellEnd"/>
      <w:r w:rsidRPr="003A2C9A">
        <w:t xml:space="preserve"> хозяйства, находящихся в муниципальной собственности, </w:t>
      </w:r>
      <w:proofErr w:type="spellStart"/>
      <w:r w:rsidRPr="003A2C9A">
        <w:t>системообразующей</w:t>
      </w:r>
      <w:proofErr w:type="spellEnd"/>
      <w:r w:rsidRPr="003A2C9A"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3A2C9A">
        <w:t>.</w:t>
      </w:r>
      <w:r w:rsidRPr="003A2C9A">
        <w:rPr>
          <w:rFonts w:eastAsia="Calibri"/>
          <w:color w:val="000000"/>
        </w:rPr>
        <w:t>»;</w:t>
      </w:r>
      <w:proofErr w:type="gramEnd"/>
    </w:p>
    <w:p w:rsidR="003A2C9A" w:rsidRPr="003A2C9A" w:rsidRDefault="003A2C9A" w:rsidP="003A2C9A">
      <w:pPr>
        <w:ind w:firstLine="709"/>
        <w:jc w:val="both"/>
        <w:rPr>
          <w:rFonts w:eastAsia="Calibri"/>
          <w:sz w:val="24"/>
          <w:szCs w:val="24"/>
        </w:rPr>
      </w:pPr>
      <w:r w:rsidRPr="003A2C9A">
        <w:rPr>
          <w:rFonts w:eastAsia="Calibri"/>
          <w:color w:val="000000"/>
          <w:sz w:val="24"/>
          <w:szCs w:val="24"/>
        </w:rPr>
        <w:t xml:space="preserve">7) </w:t>
      </w:r>
      <w:r w:rsidRPr="003A2C9A">
        <w:rPr>
          <w:rFonts w:eastAsia="Calibri"/>
          <w:sz w:val="24"/>
          <w:szCs w:val="24"/>
        </w:rPr>
        <w:t>в статье 54 Устава:</w:t>
      </w:r>
    </w:p>
    <w:p w:rsidR="003A2C9A" w:rsidRPr="003A2C9A" w:rsidRDefault="003A2C9A" w:rsidP="003A2C9A">
      <w:pPr>
        <w:ind w:firstLine="709"/>
        <w:jc w:val="both"/>
        <w:rPr>
          <w:rFonts w:eastAsia="Calibri"/>
          <w:sz w:val="24"/>
          <w:szCs w:val="24"/>
        </w:rPr>
      </w:pPr>
      <w:r w:rsidRPr="003A2C9A">
        <w:rPr>
          <w:rFonts w:eastAsia="Calibri"/>
          <w:sz w:val="24"/>
          <w:szCs w:val="24"/>
        </w:rPr>
        <w:t>- в части 1 слова «</w:t>
      </w:r>
      <w:r w:rsidRPr="003A2C9A">
        <w:rPr>
          <w:sz w:val="24"/>
          <w:szCs w:val="24"/>
        </w:rPr>
        <w:t>(руководителя высшего исполнительного органа государственной власти Омской области)</w:t>
      </w:r>
      <w:r w:rsidRPr="003A2C9A">
        <w:rPr>
          <w:rFonts w:eastAsia="Calibri"/>
          <w:sz w:val="24"/>
          <w:szCs w:val="24"/>
        </w:rPr>
        <w:t>» исключить;</w:t>
      </w:r>
    </w:p>
    <w:p w:rsidR="003A2C9A" w:rsidRPr="003A2C9A" w:rsidRDefault="003A2C9A" w:rsidP="003A2C9A">
      <w:pPr>
        <w:ind w:firstLine="709"/>
        <w:jc w:val="both"/>
        <w:rPr>
          <w:rFonts w:eastAsia="Calibri"/>
          <w:sz w:val="24"/>
          <w:szCs w:val="24"/>
        </w:rPr>
      </w:pPr>
      <w:r w:rsidRPr="003A2C9A">
        <w:rPr>
          <w:rFonts w:eastAsia="Calibri"/>
          <w:sz w:val="24"/>
          <w:szCs w:val="24"/>
        </w:rPr>
        <w:t>- часть 2 дополнить пунктом 6 следующего содержания:</w:t>
      </w:r>
    </w:p>
    <w:p w:rsidR="003A2C9A" w:rsidRPr="003A2C9A" w:rsidRDefault="003A2C9A" w:rsidP="003A2C9A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3A2C9A">
        <w:rPr>
          <w:rFonts w:eastAsia="Calibri"/>
          <w:sz w:val="24"/>
          <w:szCs w:val="24"/>
        </w:rPr>
        <w:t xml:space="preserve">«6) </w:t>
      </w:r>
      <w:proofErr w:type="gramStart"/>
      <w:r w:rsidRPr="003A2C9A">
        <w:rPr>
          <w:rFonts w:eastAsia="Calibri"/>
          <w:sz w:val="24"/>
          <w:szCs w:val="24"/>
        </w:rPr>
        <w:t>систематическое</w:t>
      </w:r>
      <w:proofErr w:type="gramEnd"/>
      <w:r w:rsidRPr="003A2C9A">
        <w:rPr>
          <w:rFonts w:eastAsia="Calibri"/>
          <w:sz w:val="24"/>
          <w:szCs w:val="24"/>
        </w:rPr>
        <w:t xml:space="preserve"> </w:t>
      </w:r>
      <w:proofErr w:type="spellStart"/>
      <w:r w:rsidRPr="003A2C9A">
        <w:rPr>
          <w:rFonts w:eastAsia="Calibri"/>
          <w:sz w:val="24"/>
          <w:szCs w:val="24"/>
        </w:rPr>
        <w:t>недостижение</w:t>
      </w:r>
      <w:proofErr w:type="spellEnd"/>
      <w:r w:rsidRPr="003A2C9A">
        <w:rPr>
          <w:rFonts w:eastAsia="Calibri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sz w:val="24"/>
          <w:szCs w:val="24"/>
        </w:rPr>
        <w:t>- в части 3 слова «</w:t>
      </w:r>
      <w:r w:rsidRPr="003A2C9A">
        <w:rPr>
          <w:color w:val="000000"/>
          <w:sz w:val="24"/>
          <w:szCs w:val="24"/>
        </w:rPr>
        <w:t>(руководитель высшего исполнительного органа государственной власти Омской области)</w:t>
      </w:r>
      <w:r w:rsidRPr="003A2C9A">
        <w:rPr>
          <w:sz w:val="24"/>
          <w:szCs w:val="24"/>
        </w:rPr>
        <w:t>» исключить;</w:t>
      </w: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sz w:val="24"/>
          <w:szCs w:val="24"/>
        </w:rPr>
        <w:lastRenderedPageBreak/>
        <w:t>- в частях 4-7, пункте 1 части 10, части 13 слова «</w:t>
      </w:r>
      <w:r w:rsidRPr="003A2C9A">
        <w:rPr>
          <w:color w:val="000000"/>
          <w:sz w:val="24"/>
          <w:szCs w:val="24"/>
        </w:rPr>
        <w:t>(руководителя высшего исполнительного органа государственной власти Омской области)</w:t>
      </w:r>
      <w:r w:rsidRPr="003A2C9A">
        <w:rPr>
          <w:sz w:val="24"/>
          <w:szCs w:val="24"/>
        </w:rPr>
        <w:t>» исключить;</w:t>
      </w: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rFonts w:eastAsia="Calibri"/>
          <w:color w:val="000000"/>
          <w:sz w:val="24"/>
          <w:szCs w:val="24"/>
        </w:rPr>
        <w:t xml:space="preserve">8) </w:t>
      </w:r>
      <w:r w:rsidRPr="003A2C9A">
        <w:rPr>
          <w:sz w:val="24"/>
          <w:szCs w:val="24"/>
        </w:rPr>
        <w:t>в частях 1, 2.1, 2.2 статьи 54.2 Устава слова «</w:t>
      </w:r>
      <w:r w:rsidRPr="003A2C9A">
        <w:rPr>
          <w:color w:val="000000"/>
          <w:sz w:val="24"/>
          <w:szCs w:val="24"/>
        </w:rPr>
        <w:t>законодательный (представительный) орган государственной власти</w:t>
      </w:r>
      <w:r w:rsidRPr="003A2C9A">
        <w:rPr>
          <w:sz w:val="24"/>
          <w:szCs w:val="24"/>
        </w:rPr>
        <w:t>» заменить словами «законодательный орган».</w:t>
      </w:r>
    </w:p>
    <w:p w:rsidR="003A2C9A" w:rsidRPr="003A2C9A" w:rsidRDefault="003A2C9A" w:rsidP="003A2C9A">
      <w:pPr>
        <w:pStyle w:val="a5"/>
        <w:spacing w:line="288" w:lineRule="atLeast"/>
        <w:ind w:firstLine="709"/>
        <w:rPr>
          <w:rFonts w:eastAsia="Calibri"/>
          <w:color w:val="000000"/>
        </w:rPr>
      </w:pPr>
    </w:p>
    <w:p w:rsidR="003A2C9A" w:rsidRPr="003A2C9A" w:rsidRDefault="003A2C9A" w:rsidP="003A2C9A">
      <w:pPr>
        <w:ind w:firstLine="709"/>
        <w:jc w:val="both"/>
        <w:rPr>
          <w:bCs/>
          <w:sz w:val="24"/>
          <w:szCs w:val="24"/>
        </w:rPr>
      </w:pPr>
      <w:r w:rsidRPr="003A2C9A">
        <w:rPr>
          <w:sz w:val="24"/>
          <w:szCs w:val="24"/>
        </w:rPr>
        <w:t>2. Представить</w:t>
      </w:r>
      <w:r w:rsidRPr="003A2C9A">
        <w:rPr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3A2C9A">
        <w:rPr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3A2C9A">
        <w:rPr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3A2C9A" w:rsidRPr="003A2C9A" w:rsidRDefault="003A2C9A" w:rsidP="003A2C9A">
      <w:pPr>
        <w:ind w:firstLine="709"/>
        <w:jc w:val="both"/>
        <w:rPr>
          <w:sz w:val="24"/>
          <w:szCs w:val="24"/>
        </w:rPr>
      </w:pPr>
      <w:r w:rsidRPr="003A2C9A">
        <w:rPr>
          <w:sz w:val="24"/>
          <w:szCs w:val="24"/>
        </w:rPr>
        <w:t>3. Опубликовать настоящее решение после его государственной регистрации в периодическом печатном издании - «</w:t>
      </w:r>
      <w:proofErr w:type="spellStart"/>
      <w:r w:rsidRPr="003A2C9A">
        <w:rPr>
          <w:sz w:val="24"/>
          <w:szCs w:val="24"/>
        </w:rPr>
        <w:t>Крутинский</w:t>
      </w:r>
      <w:proofErr w:type="spellEnd"/>
      <w:r w:rsidRPr="003A2C9A">
        <w:rPr>
          <w:sz w:val="24"/>
          <w:szCs w:val="24"/>
        </w:rPr>
        <w:t xml:space="preserve"> муниципальный вестник «</w:t>
      </w:r>
      <w:proofErr w:type="spellStart"/>
      <w:r w:rsidRPr="003A2C9A">
        <w:rPr>
          <w:sz w:val="24"/>
          <w:szCs w:val="24"/>
        </w:rPr>
        <w:t>Яманское</w:t>
      </w:r>
      <w:proofErr w:type="spellEnd"/>
      <w:r w:rsidRPr="003A2C9A">
        <w:rPr>
          <w:sz w:val="24"/>
          <w:szCs w:val="24"/>
        </w:rPr>
        <w:t xml:space="preserve"> сельское поселение»</w:t>
      </w:r>
      <w:r w:rsidRPr="003A2C9A">
        <w:rPr>
          <w:color w:val="000000"/>
          <w:sz w:val="24"/>
          <w:szCs w:val="24"/>
        </w:rPr>
        <w:t xml:space="preserve">, </w:t>
      </w:r>
      <w:r w:rsidRPr="003A2C9A">
        <w:rPr>
          <w:sz w:val="24"/>
          <w:szCs w:val="24"/>
        </w:rPr>
        <w:t>решение вступает в силу после его официального опубликования.</w:t>
      </w:r>
    </w:p>
    <w:p w:rsidR="00D0086E" w:rsidRPr="004D6A06" w:rsidRDefault="00D0086E" w:rsidP="00D15580">
      <w:pPr>
        <w:jc w:val="both"/>
        <w:rPr>
          <w:rFonts w:eastAsia="Times New Roman"/>
          <w:sz w:val="24"/>
          <w:szCs w:val="24"/>
        </w:rPr>
      </w:pPr>
    </w:p>
    <w:p w:rsidR="0062099F" w:rsidRDefault="0062099F" w:rsidP="0062099F">
      <w:pPr>
        <w:jc w:val="both"/>
        <w:rPr>
          <w:rFonts w:eastAsia="Times New Roman"/>
          <w:sz w:val="24"/>
          <w:szCs w:val="24"/>
        </w:rPr>
      </w:pPr>
    </w:p>
    <w:p w:rsidR="0062099F" w:rsidRDefault="0062099F" w:rsidP="0062099F">
      <w:pPr>
        <w:jc w:val="both"/>
        <w:rPr>
          <w:rFonts w:eastAsia="Times New Roman"/>
          <w:sz w:val="24"/>
          <w:szCs w:val="24"/>
        </w:rPr>
      </w:pPr>
    </w:p>
    <w:p w:rsidR="0062099F" w:rsidRPr="004D6A06" w:rsidRDefault="0062099F" w:rsidP="0062099F">
      <w:pPr>
        <w:jc w:val="both"/>
        <w:rPr>
          <w:rFonts w:eastAsia="Times New Roman"/>
          <w:sz w:val="24"/>
          <w:szCs w:val="24"/>
        </w:rPr>
      </w:pPr>
      <w:r w:rsidRPr="004D6A06">
        <w:rPr>
          <w:rFonts w:eastAsia="Times New Roman"/>
          <w:sz w:val="24"/>
          <w:szCs w:val="24"/>
        </w:rPr>
        <w:t xml:space="preserve">Глава </w:t>
      </w:r>
      <w:proofErr w:type="spellStart"/>
      <w:r w:rsidRPr="004D6A06">
        <w:rPr>
          <w:rFonts w:eastAsia="Times New Roman"/>
          <w:sz w:val="24"/>
          <w:szCs w:val="24"/>
        </w:rPr>
        <w:t>Яманского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сельского поселения </w:t>
      </w:r>
    </w:p>
    <w:p w:rsidR="0062099F" w:rsidRPr="004D6A06" w:rsidRDefault="0062099F" w:rsidP="0062099F">
      <w:pPr>
        <w:jc w:val="both"/>
        <w:rPr>
          <w:rFonts w:eastAsia="Times New Roman"/>
          <w:sz w:val="24"/>
          <w:szCs w:val="24"/>
        </w:rPr>
      </w:pPr>
      <w:proofErr w:type="spellStart"/>
      <w:r w:rsidRPr="004D6A06">
        <w:rPr>
          <w:rFonts w:eastAsia="Times New Roman"/>
          <w:sz w:val="24"/>
          <w:szCs w:val="24"/>
        </w:rPr>
        <w:t>Крутинского</w:t>
      </w:r>
      <w:proofErr w:type="spellEnd"/>
      <w:r w:rsidRPr="004D6A06">
        <w:rPr>
          <w:rFonts w:eastAsia="Times New Roman"/>
          <w:sz w:val="24"/>
          <w:szCs w:val="24"/>
        </w:rPr>
        <w:t xml:space="preserve"> муниципального района </w:t>
      </w:r>
    </w:p>
    <w:p w:rsidR="0062099F" w:rsidRPr="004D6A06" w:rsidRDefault="0062099F" w:rsidP="0062099F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Омской области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      Ильченко А.А.</w:t>
      </w:r>
    </w:p>
    <w:p w:rsidR="0062099F" w:rsidRPr="004D6A06" w:rsidRDefault="0062099F" w:rsidP="0062099F">
      <w:pPr>
        <w:jc w:val="both"/>
        <w:rPr>
          <w:rFonts w:eastAsia="Times New Roman"/>
          <w:sz w:val="24"/>
          <w:szCs w:val="24"/>
        </w:rPr>
      </w:pPr>
    </w:p>
    <w:p w:rsidR="00F736E0" w:rsidRPr="004D6A06" w:rsidRDefault="00F736E0" w:rsidP="0062099F">
      <w:pPr>
        <w:jc w:val="both"/>
        <w:rPr>
          <w:sz w:val="24"/>
          <w:szCs w:val="24"/>
        </w:rPr>
      </w:pPr>
    </w:p>
    <w:sectPr w:rsidR="00F736E0" w:rsidRPr="004D6A06" w:rsidSect="003A2C9A">
      <w:pgSz w:w="11909" w:h="16834"/>
      <w:pgMar w:top="567" w:right="1134" w:bottom="568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10229B"/>
    <w:rsid w:val="00183956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A2C9A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D5A89"/>
    <w:rsid w:val="004D6A06"/>
    <w:rsid w:val="004E39C2"/>
    <w:rsid w:val="00503AE1"/>
    <w:rsid w:val="005106C7"/>
    <w:rsid w:val="00527330"/>
    <w:rsid w:val="00551CCF"/>
    <w:rsid w:val="005767DF"/>
    <w:rsid w:val="00593EEB"/>
    <w:rsid w:val="005943E0"/>
    <w:rsid w:val="005D5328"/>
    <w:rsid w:val="005F70F1"/>
    <w:rsid w:val="0062099F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0DAD"/>
    <w:rsid w:val="00721FD3"/>
    <w:rsid w:val="00734245"/>
    <w:rsid w:val="00765A85"/>
    <w:rsid w:val="007747B7"/>
    <w:rsid w:val="007919C2"/>
    <w:rsid w:val="007A06D1"/>
    <w:rsid w:val="007C138E"/>
    <w:rsid w:val="007C3FBE"/>
    <w:rsid w:val="007C52B6"/>
    <w:rsid w:val="008245F3"/>
    <w:rsid w:val="00830966"/>
    <w:rsid w:val="008421E4"/>
    <w:rsid w:val="00865CE1"/>
    <w:rsid w:val="00866A0A"/>
    <w:rsid w:val="00897329"/>
    <w:rsid w:val="008C40DF"/>
    <w:rsid w:val="008D7C0D"/>
    <w:rsid w:val="008E547E"/>
    <w:rsid w:val="008F1980"/>
    <w:rsid w:val="0091795D"/>
    <w:rsid w:val="009360B3"/>
    <w:rsid w:val="0093659B"/>
    <w:rsid w:val="00964CCF"/>
    <w:rsid w:val="00966496"/>
    <w:rsid w:val="009E6338"/>
    <w:rsid w:val="00A10E57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B2E56"/>
    <w:rsid w:val="00BC1BD7"/>
    <w:rsid w:val="00BE351D"/>
    <w:rsid w:val="00BF4E38"/>
    <w:rsid w:val="00BF6AA2"/>
    <w:rsid w:val="00C12AC5"/>
    <w:rsid w:val="00C132AE"/>
    <w:rsid w:val="00C528F8"/>
    <w:rsid w:val="00C60A4B"/>
    <w:rsid w:val="00C6561F"/>
    <w:rsid w:val="00CB2563"/>
    <w:rsid w:val="00CB3F15"/>
    <w:rsid w:val="00CF049D"/>
    <w:rsid w:val="00CF6E68"/>
    <w:rsid w:val="00D0086E"/>
    <w:rsid w:val="00D10C3C"/>
    <w:rsid w:val="00D15580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8687A"/>
    <w:rsid w:val="00F919EE"/>
    <w:rsid w:val="00FA2E9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92</cp:revision>
  <cp:lastPrinted>2025-01-16T11:16:00Z</cp:lastPrinted>
  <dcterms:created xsi:type="dcterms:W3CDTF">2022-10-26T10:45:00Z</dcterms:created>
  <dcterms:modified xsi:type="dcterms:W3CDTF">2025-01-16T11:16:00Z</dcterms:modified>
</cp:coreProperties>
</file>